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62AC7" w:rsidP="00421B88" w:rsidRDefault="00962AC7" w14:paraId="43FE1AEB" w14:textId="77777777">
      <w:pPr>
        <w:spacing w:after="0" w:line="240" w:lineRule="auto"/>
        <w:jc w:val="center"/>
        <w:rPr>
          <w:rFonts w:ascii="Kings Caslon Text" w:hAnsi="Kings Caslon Text"/>
          <w:b/>
          <w:sz w:val="24"/>
        </w:rPr>
      </w:pPr>
    </w:p>
    <w:p w:rsidR="00751A36" w:rsidP="00751A36" w:rsidRDefault="0089615C" w14:paraId="30161114" w14:textId="2AFC871D">
      <w:pPr>
        <w:spacing w:after="0" w:line="240" w:lineRule="auto"/>
        <w:jc w:val="center"/>
        <w:rPr>
          <w:rFonts w:ascii="Kings Caslon Text" w:hAnsi="Kings Caslon Text"/>
          <w:b/>
          <w:sz w:val="28"/>
        </w:rPr>
      </w:pPr>
      <w:r w:rsidRPr="007A5660">
        <w:rPr>
          <w:rFonts w:ascii="Kings Caslon Text" w:hAnsi="Kings Caslon Text"/>
          <w:b/>
          <w:sz w:val="28"/>
        </w:rPr>
        <w:t>Global Research Grant</w:t>
      </w:r>
      <w:r w:rsidRPr="007A5660" w:rsidR="00991F55">
        <w:rPr>
          <w:rFonts w:ascii="Kings Caslon Text" w:hAnsi="Kings Caslon Text"/>
          <w:b/>
          <w:sz w:val="28"/>
        </w:rPr>
        <w:t xml:space="preserve"> Application</w:t>
      </w:r>
    </w:p>
    <w:p w:rsidRPr="00382106" w:rsidR="00382106" w:rsidP="00751A36" w:rsidRDefault="00382106" w14:paraId="34D82F4A" w14:textId="0FBD77F2">
      <w:pPr>
        <w:spacing w:after="0" w:line="240" w:lineRule="auto"/>
        <w:jc w:val="center"/>
        <w:rPr>
          <w:rFonts w:ascii="Kings Caslon Text" w:hAnsi="Kings Caslon Text"/>
          <w:b/>
          <w:color w:val="FF0000"/>
        </w:rPr>
      </w:pPr>
      <w:r w:rsidRPr="00382106">
        <w:rPr>
          <w:rFonts w:ascii="Kings Caslon Text" w:hAnsi="Kings Caslon Text"/>
          <w:b/>
          <w:color w:val="FF0000"/>
        </w:rPr>
        <w:t xml:space="preserve">For applicants who are </w:t>
      </w:r>
      <w:r w:rsidRPr="00382106">
        <w:rPr>
          <w:rFonts w:ascii="Kings Caslon Text" w:hAnsi="Kings Caslon Text"/>
          <w:b/>
          <w:i/>
          <w:color w:val="FF0000"/>
        </w:rPr>
        <w:t>not</w:t>
      </w:r>
      <w:r w:rsidRPr="00382106">
        <w:rPr>
          <w:rFonts w:ascii="Kings Caslon Text" w:hAnsi="Kings Caslon Text"/>
          <w:b/>
          <w:color w:val="FF0000"/>
        </w:rPr>
        <w:t xml:space="preserve"> on a joint PhD programme</w:t>
      </w:r>
    </w:p>
    <w:p w:rsidR="00FF6C82" w:rsidP="00A60D90" w:rsidRDefault="00FF6C82" w14:paraId="57EA0B98" w14:textId="0C6B5E82">
      <w:pPr>
        <w:spacing w:after="0" w:line="240" w:lineRule="auto"/>
        <w:jc w:val="center"/>
        <w:rPr>
          <w:rFonts w:ascii="Kings Caslon Text" w:hAnsi="Kings Caslon Text"/>
          <w:b/>
        </w:rPr>
      </w:pPr>
    </w:p>
    <w:p w:rsidR="00382106" w:rsidP="00382106" w:rsidRDefault="00382106" w14:paraId="65C0B3A5" w14:textId="77777777">
      <w:pPr>
        <w:spacing w:after="0" w:line="240" w:lineRule="auto"/>
        <w:jc w:val="both"/>
        <w:rPr>
          <w:rFonts w:ascii="Kings Caslon Text" w:hAnsi="Kings Caslon Text"/>
          <w:b/>
        </w:rPr>
      </w:pPr>
      <w:r>
        <w:rPr>
          <w:rFonts w:ascii="Kings Caslon Text" w:hAnsi="Kings Caslon Text"/>
          <w:b/>
        </w:rPr>
        <w:t>Who is this application form for?</w:t>
      </w:r>
    </w:p>
    <w:p w:rsidR="00382106" w:rsidP="00382106" w:rsidRDefault="00382106" w14:paraId="24E871BE" w14:textId="77777777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C86012">
        <w:rPr>
          <w:rFonts w:ascii="Kings Caslon Text" w:hAnsi="Kings Caslon Text"/>
          <w:sz w:val="20"/>
          <w:szCs w:val="20"/>
        </w:rPr>
        <w:t xml:space="preserve">This form should be used by </w:t>
      </w:r>
      <w:r>
        <w:rPr>
          <w:rFonts w:ascii="Kings Caslon Text" w:hAnsi="Kings Caslon Text"/>
          <w:sz w:val="20"/>
          <w:szCs w:val="20"/>
        </w:rPr>
        <w:t xml:space="preserve">all </w:t>
      </w:r>
      <w:r w:rsidRPr="00C86012">
        <w:rPr>
          <w:rFonts w:ascii="Kings Caslon Text" w:hAnsi="Kings Caslon Text"/>
          <w:sz w:val="20"/>
          <w:szCs w:val="20"/>
        </w:rPr>
        <w:t xml:space="preserve">applicants </w:t>
      </w:r>
      <w:r w:rsidRPr="00382106">
        <w:rPr>
          <w:rFonts w:ascii="Kings Caslon Text" w:hAnsi="Kings Caslon Text"/>
          <w:i/>
          <w:sz w:val="20"/>
          <w:szCs w:val="20"/>
        </w:rPr>
        <w:t>except</w:t>
      </w:r>
      <w:r>
        <w:rPr>
          <w:rFonts w:ascii="Kings Caslon Text" w:hAnsi="Kings Caslon Text"/>
          <w:sz w:val="20"/>
          <w:szCs w:val="20"/>
        </w:rPr>
        <w:t xml:space="preserve"> those who are on</w:t>
      </w:r>
      <w:r w:rsidRPr="00C86012">
        <w:rPr>
          <w:rFonts w:ascii="Kings Caslon Text" w:hAnsi="Kings Caslon Text"/>
          <w:sz w:val="20"/>
          <w:szCs w:val="20"/>
        </w:rPr>
        <w:t xml:space="preserve"> joint PhD programmes where King’s is the home university, and who are applying for funding to visit the partner university.</w:t>
      </w:r>
      <w:r>
        <w:rPr>
          <w:rFonts w:ascii="Kings Caslon Text" w:hAnsi="Kings Caslon Text"/>
          <w:sz w:val="20"/>
          <w:szCs w:val="20"/>
        </w:rPr>
        <w:t xml:space="preserve"> </w:t>
      </w:r>
    </w:p>
    <w:p w:rsidRPr="00C86012" w:rsidR="00382106" w:rsidP="00382106" w:rsidRDefault="00382106" w14:paraId="4252EE1A" w14:textId="7093610D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These students should </w:t>
      </w:r>
      <w:r w:rsidRPr="00C86012">
        <w:rPr>
          <w:rFonts w:ascii="Kings Caslon Text" w:hAnsi="Kings Caslon Text"/>
          <w:sz w:val="20"/>
          <w:szCs w:val="20"/>
        </w:rPr>
        <w:t xml:space="preserve">apply using the </w:t>
      </w:r>
      <w:r>
        <w:rPr>
          <w:rFonts w:ascii="Kings Caslon Text" w:hAnsi="Kings Caslon Text"/>
          <w:sz w:val="20"/>
          <w:szCs w:val="20"/>
        </w:rPr>
        <w:t xml:space="preserve">joint PhD </w:t>
      </w:r>
      <w:r w:rsidRPr="00C86012">
        <w:rPr>
          <w:rFonts w:ascii="Kings Caslon Text" w:hAnsi="Kings Caslon Text"/>
          <w:sz w:val="20"/>
          <w:szCs w:val="20"/>
        </w:rPr>
        <w:t xml:space="preserve">application form available on the </w:t>
      </w:r>
      <w:hyperlink w:history="1" r:id="rId11">
        <w:r w:rsidRPr="00C86012">
          <w:rPr>
            <w:rStyle w:val="Hyperlink"/>
            <w:rFonts w:ascii="Kings Caslon Text" w:hAnsi="Kings Caslon Text"/>
            <w:sz w:val="20"/>
            <w:szCs w:val="20"/>
          </w:rPr>
          <w:t>Global Research Grant webpage</w:t>
        </w:r>
      </w:hyperlink>
      <w:r w:rsidRPr="00C86012">
        <w:rPr>
          <w:rFonts w:ascii="Kings Caslon Text" w:hAnsi="Kings Caslon Text"/>
          <w:sz w:val="20"/>
          <w:szCs w:val="20"/>
        </w:rPr>
        <w:t xml:space="preserve">. </w:t>
      </w:r>
    </w:p>
    <w:p w:rsidRPr="007B1163" w:rsidR="00382106" w:rsidP="00382106" w:rsidRDefault="00382106" w14:paraId="0E156497" w14:textId="77777777">
      <w:pPr>
        <w:spacing w:after="0" w:line="240" w:lineRule="auto"/>
        <w:rPr>
          <w:rFonts w:ascii="Kings Caslon Text" w:hAnsi="Kings Caslon Text"/>
          <w:b/>
        </w:rPr>
      </w:pPr>
    </w:p>
    <w:p w:rsidRPr="007B1163" w:rsidR="00FF6C82" w:rsidP="00A60D90" w:rsidRDefault="00FF6C82" w14:paraId="48CBA2FB" w14:textId="77777777">
      <w:pPr>
        <w:spacing w:after="0" w:line="240" w:lineRule="auto"/>
        <w:rPr>
          <w:rFonts w:ascii="Kings Caslon Text" w:hAnsi="Kings Caslon Text"/>
        </w:rPr>
        <w:sectPr w:rsidRPr="007B1163" w:rsidR="00FF6C82" w:rsidSect="00025A30">
          <w:footerReference w:type="default" r:id="rId12"/>
          <w:headerReference w:type="first" r:id="rId13"/>
          <w:footerReference w:type="first" r:id="rId14"/>
          <w:pgSz w:w="11906" w:h="16838" w:orient="portrait"/>
          <w:pgMar w:top="851" w:right="851" w:bottom="851" w:left="851" w:header="567" w:footer="567" w:gutter="0"/>
          <w:cols w:space="720"/>
          <w:titlePg/>
          <w:docGrid w:linePitch="299"/>
        </w:sectPr>
      </w:pPr>
    </w:p>
    <w:p w:rsidRPr="007B1163" w:rsidR="00F51B26" w:rsidP="008051EF" w:rsidRDefault="00991F55" w14:paraId="47384C14" w14:textId="318A9775">
      <w:pPr>
        <w:spacing w:after="0" w:line="240" w:lineRule="auto"/>
        <w:jc w:val="both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</w:rPr>
        <w:t>About this application</w:t>
      </w:r>
    </w:p>
    <w:p w:rsidR="00751A36" w:rsidP="008051EF" w:rsidRDefault="00A70240" w14:paraId="00AD5C3E" w14:textId="77777777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250F9C">
        <w:rPr>
          <w:rFonts w:ascii="Kings Caslon Text" w:hAnsi="Kings Caslon Text"/>
          <w:sz w:val="20"/>
          <w:szCs w:val="20"/>
        </w:rPr>
        <w:t>The Centre for Doctoral Studies (CDS)</w:t>
      </w:r>
      <w:r w:rsidRPr="00250F9C" w:rsidR="003F6649">
        <w:rPr>
          <w:rFonts w:ascii="Kings Caslon Text" w:hAnsi="Kings Caslon Text"/>
          <w:sz w:val="20"/>
          <w:szCs w:val="20"/>
        </w:rPr>
        <w:t>, Centre for Research Staff Development (CRSD)</w:t>
      </w:r>
      <w:r w:rsidRPr="00250F9C">
        <w:rPr>
          <w:rFonts w:ascii="Kings Caslon Text" w:hAnsi="Kings Caslon Text"/>
          <w:sz w:val="20"/>
          <w:szCs w:val="20"/>
        </w:rPr>
        <w:t xml:space="preserve"> and King's Worldwide </w:t>
      </w:r>
      <w:r w:rsidRPr="00250F9C" w:rsidR="003F6649">
        <w:rPr>
          <w:rFonts w:ascii="Kings Caslon Text" w:hAnsi="Kings Caslon Text"/>
          <w:sz w:val="20"/>
          <w:szCs w:val="20"/>
        </w:rPr>
        <w:t>are</w:t>
      </w:r>
      <w:r w:rsidRPr="00250F9C">
        <w:rPr>
          <w:rFonts w:ascii="Kings Caslon Text" w:hAnsi="Kings Caslon Text"/>
          <w:sz w:val="20"/>
          <w:szCs w:val="20"/>
        </w:rPr>
        <w:t xml:space="preserve"> pleased to announce a call for proposals for the Global Research Grant (GRG). This opportunity will provide financial support to postgraduate research students, as well as postdoctoral researchers</w:t>
      </w:r>
      <w:r w:rsidRPr="00250F9C" w:rsidR="003F6649">
        <w:rPr>
          <w:rFonts w:ascii="Kings Caslon Text" w:hAnsi="Kings Caslon Text"/>
          <w:sz w:val="20"/>
          <w:szCs w:val="20"/>
        </w:rPr>
        <w:t>,</w:t>
      </w:r>
      <w:r w:rsidRPr="00250F9C">
        <w:rPr>
          <w:rFonts w:ascii="Kings Caslon Text" w:hAnsi="Kings Caslon Text"/>
          <w:sz w:val="20"/>
          <w:szCs w:val="20"/>
        </w:rPr>
        <w:t xml:space="preserve"> to undertake a short period of research that also helps to sustain and develop King's partnerships with international university partners.</w:t>
      </w:r>
      <w:r w:rsidRPr="007B1163">
        <w:rPr>
          <w:rFonts w:ascii="Kings Caslon Text" w:hAnsi="Kings Caslon Text"/>
          <w:sz w:val="20"/>
          <w:szCs w:val="20"/>
        </w:rPr>
        <w:t xml:space="preserve"> </w:t>
      </w:r>
      <w:r w:rsidR="00AE12D3">
        <w:rPr>
          <w:rFonts w:ascii="Kings Caslon Text" w:hAnsi="Kings Caslon Text"/>
          <w:sz w:val="20"/>
          <w:szCs w:val="20"/>
        </w:rPr>
        <w:t xml:space="preserve">Postgraduate </w:t>
      </w:r>
      <w:r w:rsidR="00414FED">
        <w:rPr>
          <w:rFonts w:ascii="Kings Caslon Text" w:hAnsi="Kings Caslon Text"/>
          <w:sz w:val="20"/>
          <w:szCs w:val="20"/>
        </w:rPr>
        <w:t>t</w:t>
      </w:r>
      <w:r w:rsidR="00AE12D3">
        <w:rPr>
          <w:rFonts w:ascii="Kings Caslon Text" w:hAnsi="Kings Caslon Text"/>
          <w:sz w:val="20"/>
          <w:szCs w:val="20"/>
        </w:rPr>
        <w:t>aught students are also eligible to apply if their project meets the criteria for the award.</w:t>
      </w:r>
    </w:p>
    <w:p w:rsidR="00751A36" w:rsidP="008051EF" w:rsidRDefault="00751A36" w14:paraId="5BD355AF" w14:textId="77777777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</w:p>
    <w:p w:rsidRPr="007B1163" w:rsidR="00A70240" w:rsidP="008051EF" w:rsidRDefault="00751A36" w14:paraId="1D486637" w14:textId="3A2C39C9">
      <w:p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This application form should </w:t>
      </w:r>
      <w:r w:rsidRPr="00664471">
        <w:rPr>
          <w:rFonts w:ascii="Kings Caslon Text" w:hAnsi="Kings Caslon Text"/>
          <w:b/>
          <w:i/>
          <w:sz w:val="20"/>
          <w:szCs w:val="20"/>
        </w:rPr>
        <w:t>not</w:t>
      </w:r>
      <w:r>
        <w:rPr>
          <w:rFonts w:ascii="Kings Caslon Text" w:hAnsi="Kings Caslon Text"/>
          <w:sz w:val="20"/>
          <w:szCs w:val="20"/>
        </w:rPr>
        <w:t xml:space="preserve"> be used by joint PhD candidates who are applying for funding to visit the partner university. Instead, please download the separate application form from the </w:t>
      </w:r>
      <w:hyperlink w:history="1" r:id="rId15">
        <w:r w:rsidRPr="00751A36">
          <w:rPr>
            <w:rStyle w:val="Hyperlink"/>
            <w:rFonts w:ascii="Kings Caslon Text" w:hAnsi="Kings Caslon Text"/>
            <w:sz w:val="20"/>
            <w:szCs w:val="20"/>
          </w:rPr>
          <w:t>Global Research Grant webpage</w:t>
        </w:r>
      </w:hyperlink>
      <w:r>
        <w:rPr>
          <w:rFonts w:ascii="Kings Caslon Text" w:hAnsi="Kings Caslon Text"/>
          <w:sz w:val="20"/>
          <w:szCs w:val="20"/>
        </w:rPr>
        <w:t xml:space="preserve">. </w:t>
      </w:r>
    </w:p>
    <w:p w:rsidRPr="007B1163" w:rsidR="00A70240" w:rsidP="008051EF" w:rsidRDefault="00A70240" w14:paraId="6DD3B07D" w14:textId="77777777">
      <w:pPr>
        <w:spacing w:after="0" w:line="240" w:lineRule="auto"/>
        <w:jc w:val="both"/>
        <w:rPr>
          <w:rFonts w:ascii="Kings Caslon Text" w:hAnsi="Kings Caslon Text"/>
          <w:b/>
          <w:sz w:val="20"/>
          <w:szCs w:val="20"/>
        </w:rPr>
      </w:pPr>
    </w:p>
    <w:p w:rsidRPr="007B1163" w:rsidR="00DC4746" w:rsidP="008051EF" w:rsidRDefault="00DC4746" w14:paraId="1B930D65" w14:textId="43182970">
      <w:pPr>
        <w:spacing w:after="0" w:line="240" w:lineRule="auto"/>
        <w:jc w:val="both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</w:rPr>
        <w:t>Please read the following notes before complet</w:t>
      </w:r>
      <w:r w:rsidRPr="007B1163" w:rsidR="002911B2">
        <w:rPr>
          <w:rFonts w:ascii="Kings Caslon Text" w:hAnsi="Kings Caslon Text"/>
          <w:b/>
        </w:rPr>
        <w:t>ing</w:t>
      </w:r>
      <w:r w:rsidRPr="007B1163">
        <w:rPr>
          <w:rFonts w:ascii="Kings Caslon Text" w:hAnsi="Kings Caslon Text"/>
          <w:b/>
        </w:rPr>
        <w:t xml:space="preserve"> the form</w:t>
      </w:r>
    </w:p>
    <w:p w:rsidR="00FD08CD" w:rsidP="008051EF" w:rsidRDefault="00FD08CD" w14:paraId="408E7AA8" w14:textId="496E4A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 xml:space="preserve">A full description of requirements and eligibility can be found on the </w:t>
      </w:r>
      <w:hyperlink w:history="1" r:id="rId16">
        <w:r w:rsidRPr="00441EFF">
          <w:rPr>
            <w:rStyle w:val="Hyperlink"/>
            <w:rFonts w:ascii="Kings Caslon Text" w:hAnsi="Kings Caslon Text"/>
            <w:sz w:val="20"/>
            <w:szCs w:val="20"/>
          </w:rPr>
          <w:t>KCL Global Mobility website</w:t>
        </w:r>
      </w:hyperlink>
      <w:r>
        <w:rPr>
          <w:rFonts w:ascii="Kings Caslon Text" w:hAnsi="Kings Caslon Text"/>
          <w:sz w:val="20"/>
          <w:szCs w:val="20"/>
        </w:rPr>
        <w:t xml:space="preserve">. </w:t>
      </w:r>
    </w:p>
    <w:p w:rsidRPr="009C7034" w:rsidR="00DC4746" w:rsidP="009C7034" w:rsidRDefault="00DC4746" w14:paraId="7CC7BDBA" w14:textId="767030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9C7034">
        <w:rPr>
          <w:rFonts w:ascii="Kings Caslon Text" w:hAnsi="Kings Caslon Text"/>
          <w:sz w:val="20"/>
          <w:szCs w:val="20"/>
        </w:rPr>
        <w:t>Applications must be supported</w:t>
      </w:r>
      <w:r w:rsidRPr="009C7034" w:rsidR="000C14B0">
        <w:rPr>
          <w:rFonts w:ascii="Kings Caslon Text" w:hAnsi="Kings Caslon Text"/>
          <w:sz w:val="20"/>
          <w:szCs w:val="20"/>
        </w:rPr>
        <w:t xml:space="preserve"> by </w:t>
      </w:r>
      <w:r w:rsidRPr="009C7034" w:rsidR="009C7034">
        <w:rPr>
          <w:rFonts w:ascii="Kings Caslon Text" w:hAnsi="Kings Caslon Text"/>
          <w:sz w:val="20"/>
          <w:szCs w:val="20"/>
        </w:rPr>
        <w:t xml:space="preserve">written support from the applicant’s supervisor/principal investigator at King’s (Section 5) as well as a </w:t>
      </w:r>
      <w:r w:rsidR="00AE12D3">
        <w:rPr>
          <w:rFonts w:ascii="Kings Caslon Text" w:hAnsi="Kings Caslon Text"/>
          <w:sz w:val="20"/>
          <w:szCs w:val="20"/>
        </w:rPr>
        <w:t>s</w:t>
      </w:r>
      <w:r w:rsidRPr="009C7034" w:rsidR="009C7034">
        <w:rPr>
          <w:rFonts w:ascii="Kings Caslon Text" w:hAnsi="Kings Caslon Text"/>
          <w:sz w:val="20"/>
          <w:szCs w:val="20"/>
        </w:rPr>
        <w:t>upporting statement from the applicant’s</w:t>
      </w:r>
      <w:r w:rsidR="009C7034">
        <w:rPr>
          <w:rFonts w:ascii="Kings Caslon Text" w:hAnsi="Kings Caslon Text"/>
          <w:sz w:val="20"/>
          <w:szCs w:val="20"/>
        </w:rPr>
        <w:t xml:space="preserve"> </w:t>
      </w:r>
      <w:r w:rsidRPr="009C7034">
        <w:rPr>
          <w:rFonts w:ascii="Kings Caslon Text" w:hAnsi="Kings Caslon Text"/>
          <w:sz w:val="20"/>
          <w:szCs w:val="20"/>
        </w:rPr>
        <w:t>Head of Division/Department (</w:t>
      </w:r>
      <w:r w:rsidR="009C7034">
        <w:rPr>
          <w:rFonts w:ascii="Kings Caslon Text" w:hAnsi="Kings Caslon Text"/>
          <w:sz w:val="20"/>
          <w:szCs w:val="20"/>
        </w:rPr>
        <w:t>Section 6</w:t>
      </w:r>
      <w:r w:rsidRPr="009C7034">
        <w:rPr>
          <w:rFonts w:ascii="Kings Caslon Text" w:hAnsi="Kings Caslon Text"/>
          <w:sz w:val="20"/>
          <w:szCs w:val="20"/>
        </w:rPr>
        <w:t>), plus</w:t>
      </w:r>
      <w:r w:rsidR="009C7034">
        <w:rPr>
          <w:rFonts w:ascii="Kings Caslon Text" w:hAnsi="Kings Caslon Text"/>
          <w:sz w:val="20"/>
          <w:szCs w:val="20"/>
        </w:rPr>
        <w:t xml:space="preserve"> a written statement of support</w:t>
      </w:r>
      <w:r w:rsidRPr="009C7034" w:rsidR="004A6D85">
        <w:rPr>
          <w:rFonts w:ascii="Kings Caslon Text" w:hAnsi="Kings Caslon Text"/>
          <w:sz w:val="20"/>
          <w:szCs w:val="20"/>
        </w:rPr>
        <w:t xml:space="preserve"> </w:t>
      </w:r>
      <w:r w:rsidRPr="009C7034">
        <w:rPr>
          <w:rFonts w:ascii="Kings Caslon Text" w:hAnsi="Kings Caslon Text"/>
          <w:sz w:val="20"/>
          <w:szCs w:val="20"/>
        </w:rPr>
        <w:t xml:space="preserve">from the hosting </w:t>
      </w:r>
      <w:r w:rsidRPr="009C7034" w:rsidR="003F6649">
        <w:rPr>
          <w:rFonts w:ascii="Kings Caslon Text" w:hAnsi="Kings Caslon Text"/>
          <w:sz w:val="20"/>
          <w:szCs w:val="20"/>
        </w:rPr>
        <w:t xml:space="preserve">researcher </w:t>
      </w:r>
      <w:r w:rsidRPr="009C7034">
        <w:rPr>
          <w:rFonts w:ascii="Kings Caslon Text" w:hAnsi="Kings Caslon Text"/>
          <w:sz w:val="20"/>
          <w:szCs w:val="20"/>
        </w:rPr>
        <w:t>at the partner university</w:t>
      </w:r>
      <w:r w:rsidRPr="009C7034" w:rsidR="00FD08CD">
        <w:rPr>
          <w:rFonts w:ascii="Kings Caslon Text" w:hAnsi="Kings Caslon Text"/>
          <w:sz w:val="20"/>
          <w:szCs w:val="20"/>
        </w:rPr>
        <w:t>/institution</w:t>
      </w:r>
      <w:r w:rsidRPr="009C7034">
        <w:rPr>
          <w:rFonts w:ascii="Kings Caslon Text" w:hAnsi="Kings Caslon Text"/>
          <w:sz w:val="20"/>
          <w:szCs w:val="20"/>
        </w:rPr>
        <w:t xml:space="preserve"> (</w:t>
      </w:r>
      <w:r w:rsidRPr="009C7034" w:rsidR="000C14B0">
        <w:rPr>
          <w:rFonts w:ascii="Kings Caslon Text" w:hAnsi="Kings Caslon Text"/>
          <w:sz w:val="20"/>
          <w:szCs w:val="20"/>
        </w:rPr>
        <w:t>Section 7</w:t>
      </w:r>
      <w:r w:rsidRPr="009C7034">
        <w:rPr>
          <w:rFonts w:ascii="Kings Caslon Text" w:hAnsi="Kings Caslon Text"/>
          <w:sz w:val="20"/>
          <w:szCs w:val="20"/>
        </w:rPr>
        <w:t>). Applications without these statements will not be considered.</w:t>
      </w:r>
    </w:p>
    <w:p w:rsidR="00DC4746" w:rsidP="008051EF" w:rsidRDefault="00FD08CD" w14:paraId="7BCA8DA3" w14:textId="261BB2C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>A</w:t>
      </w:r>
      <w:r w:rsidRPr="007B1163" w:rsidR="00DC4746">
        <w:rPr>
          <w:rFonts w:ascii="Kings Caslon Text" w:hAnsi="Kings Caslon Text"/>
          <w:sz w:val="20"/>
          <w:szCs w:val="20"/>
        </w:rPr>
        <w:t xml:space="preserve">pplications from doctoral </w:t>
      </w:r>
      <w:r w:rsidR="000C14B0">
        <w:rPr>
          <w:rFonts w:ascii="Kings Caslon Text" w:hAnsi="Kings Caslon Text"/>
          <w:sz w:val="20"/>
          <w:szCs w:val="20"/>
        </w:rPr>
        <w:t>candidates</w:t>
      </w:r>
      <w:r w:rsidR="00CA1B9C">
        <w:rPr>
          <w:rFonts w:ascii="Kings Caslon Text" w:hAnsi="Kings Caslon Text"/>
          <w:sz w:val="20"/>
          <w:szCs w:val="20"/>
        </w:rPr>
        <w:t xml:space="preserve"> should clearly explain how the visit is adding value to the</w:t>
      </w:r>
      <w:r w:rsidR="00E55A45">
        <w:rPr>
          <w:rFonts w:ascii="Kings Caslon Text" w:hAnsi="Kings Caslon Text"/>
          <w:sz w:val="20"/>
          <w:szCs w:val="20"/>
        </w:rPr>
        <w:t xml:space="preserve"> research and </w:t>
      </w:r>
      <w:r w:rsidR="00414FED">
        <w:rPr>
          <w:rFonts w:ascii="Kings Caslon Text" w:hAnsi="Kings Caslon Text"/>
          <w:sz w:val="20"/>
          <w:szCs w:val="20"/>
        </w:rPr>
        <w:t>researcher and</w:t>
      </w:r>
      <w:r w:rsidR="00351EE3">
        <w:rPr>
          <w:rFonts w:ascii="Kings Caslon Text" w:hAnsi="Kings Caslon Text"/>
          <w:sz w:val="20"/>
          <w:szCs w:val="20"/>
        </w:rPr>
        <w:t xml:space="preserve"> is </w:t>
      </w:r>
      <w:r w:rsidRPr="00AE12D3" w:rsidR="00351EE3">
        <w:rPr>
          <w:rFonts w:ascii="Kings Caslon Text" w:hAnsi="Kings Caslon Text"/>
          <w:i/>
          <w:sz w:val="20"/>
          <w:szCs w:val="20"/>
        </w:rPr>
        <w:t>not</w:t>
      </w:r>
      <w:r w:rsidR="00351EE3">
        <w:rPr>
          <w:rFonts w:ascii="Kings Caslon Text" w:hAnsi="Kings Caslon Text"/>
          <w:sz w:val="20"/>
          <w:szCs w:val="20"/>
        </w:rPr>
        <w:t xml:space="preserve"> funding a core element of the research</w:t>
      </w:r>
      <w:r w:rsidR="00AE12D3">
        <w:rPr>
          <w:rFonts w:ascii="Kings Caslon Text" w:hAnsi="Kings Caslon Text"/>
          <w:sz w:val="20"/>
          <w:szCs w:val="20"/>
        </w:rPr>
        <w:t xml:space="preserve">. </w:t>
      </w:r>
    </w:p>
    <w:p w:rsidRPr="00D309F1" w:rsidR="001C1B0A" w:rsidP="4C232420" w:rsidRDefault="001C1B0A" w14:paraId="4554FE6D" w14:textId="18744176" w14:noSpellErr="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4C232420" w:rsidR="001C1B0A">
        <w:rPr>
          <w:rFonts w:ascii="Kings Caslon Text" w:hAnsi="Kings Caslon Text"/>
          <w:sz w:val="20"/>
          <w:szCs w:val="20"/>
        </w:rPr>
        <w:t xml:space="preserve">When outlining the costs, please make sure the breakdown is clear and </w:t>
      </w:r>
      <w:r w:rsidRPr="4C232420" w:rsidR="00D309F1">
        <w:rPr>
          <w:rFonts w:ascii="Kings Caslon Text" w:hAnsi="Kings Caslon Text"/>
          <w:sz w:val="20"/>
          <w:szCs w:val="20"/>
        </w:rPr>
        <w:t xml:space="preserve">conveys precisely how the funds will be used. This will be considered by the review panel when assessing the application.  </w:t>
      </w:r>
    </w:p>
    <w:p w:rsidR="00DC4746" w:rsidP="008051EF" w:rsidRDefault="00DC4746" w14:paraId="33358411" w14:textId="5F2EAA2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The completed form and supporting documentation should be </w:t>
      </w:r>
      <w:r w:rsidRPr="008166F4">
        <w:rPr>
          <w:rFonts w:ascii="Kings Caslon Text" w:hAnsi="Kings Caslon Text"/>
          <w:sz w:val="20"/>
          <w:szCs w:val="20"/>
        </w:rPr>
        <w:t xml:space="preserve">submitted electronically to </w:t>
      </w:r>
      <w:hyperlink w:history="1" r:id="rId17">
        <w:r w:rsidRPr="008166F4">
          <w:rPr>
            <w:rStyle w:val="Hyperlink"/>
            <w:rFonts w:ascii="Kings Caslon Text" w:hAnsi="Kings Caslon Text"/>
            <w:sz w:val="20"/>
            <w:szCs w:val="20"/>
          </w:rPr>
          <w:t>studyabroad@kcl.ac.uk</w:t>
        </w:r>
      </w:hyperlink>
      <w:r w:rsidR="00BE6F94">
        <w:rPr>
          <w:rFonts w:ascii="Kings Caslon Text" w:hAnsi="Kings Caslon Text"/>
          <w:sz w:val="20"/>
          <w:szCs w:val="20"/>
        </w:rPr>
        <w:t xml:space="preserve"> </w:t>
      </w:r>
      <w:r w:rsidR="00BE1965">
        <w:rPr>
          <w:rFonts w:ascii="Kings Caslon Text" w:hAnsi="Kings Caslon Text"/>
          <w:sz w:val="20"/>
          <w:szCs w:val="20"/>
        </w:rPr>
        <w:t xml:space="preserve">by the deadline of </w:t>
      </w:r>
      <w:r w:rsidR="00BE6F94">
        <w:rPr>
          <w:rFonts w:ascii="Kings Caslon Text" w:hAnsi="Kings Caslon Text"/>
          <w:sz w:val="20"/>
          <w:szCs w:val="20"/>
        </w:rPr>
        <w:t>the most appropriate round for the dates of your visit</w:t>
      </w:r>
      <w:r w:rsidRPr="008166F4">
        <w:rPr>
          <w:rFonts w:ascii="Kings Caslon Text" w:hAnsi="Kings Caslon Text"/>
          <w:sz w:val="20"/>
          <w:szCs w:val="20"/>
        </w:rPr>
        <w:t>.</w:t>
      </w:r>
      <w:r w:rsidR="00BE6F94">
        <w:rPr>
          <w:rFonts w:ascii="Kings Caslon Text" w:hAnsi="Kings Caslon Text"/>
          <w:sz w:val="20"/>
          <w:szCs w:val="20"/>
        </w:rPr>
        <w:t xml:space="preserve"> Ideally </w:t>
      </w:r>
      <w:r w:rsidR="00BE1965">
        <w:rPr>
          <w:rFonts w:ascii="Kings Caslon Text" w:hAnsi="Kings Caslon Text"/>
          <w:sz w:val="20"/>
          <w:szCs w:val="20"/>
        </w:rPr>
        <w:t>you will submit your application by</w:t>
      </w:r>
      <w:r w:rsidR="002522B2">
        <w:rPr>
          <w:rFonts w:ascii="Kings Caslon Text" w:hAnsi="Kings Caslon Text"/>
          <w:sz w:val="20"/>
          <w:szCs w:val="20"/>
        </w:rPr>
        <w:t xml:space="preserve"> whichever</w:t>
      </w:r>
      <w:r w:rsidR="00BE1965">
        <w:rPr>
          <w:rFonts w:ascii="Kings Caslon Text" w:hAnsi="Kings Caslon Text"/>
          <w:sz w:val="20"/>
          <w:szCs w:val="20"/>
        </w:rPr>
        <w:t xml:space="preserve"> deadline is at least</w:t>
      </w:r>
      <w:r w:rsidR="00BE6F94">
        <w:rPr>
          <w:rFonts w:ascii="Kings Caslon Text" w:hAnsi="Kings Caslon Text"/>
          <w:sz w:val="20"/>
          <w:szCs w:val="20"/>
        </w:rPr>
        <w:t xml:space="preserve"> 8 weeks before you travel, as we aim to process payments </w:t>
      </w:r>
      <w:r w:rsidR="00BE1965">
        <w:rPr>
          <w:rFonts w:ascii="Kings Caslon Text" w:hAnsi="Kings Caslon Text"/>
          <w:sz w:val="20"/>
          <w:szCs w:val="20"/>
        </w:rPr>
        <w:t xml:space="preserve">for </w:t>
      </w:r>
      <w:r w:rsidR="00BE6F94">
        <w:rPr>
          <w:rFonts w:ascii="Kings Caslon Text" w:hAnsi="Kings Caslon Text"/>
          <w:sz w:val="20"/>
          <w:szCs w:val="20"/>
        </w:rPr>
        <w:t>successful candidates within 6-8 weeks of the application deadline.</w:t>
      </w:r>
      <w:r w:rsidRPr="008166F4">
        <w:rPr>
          <w:rFonts w:ascii="Kings Caslon Text" w:hAnsi="Kings Caslon Text"/>
          <w:sz w:val="20"/>
          <w:szCs w:val="20"/>
        </w:rPr>
        <w:t xml:space="preserve"> Please note, however,</w:t>
      </w:r>
      <w:r w:rsidRPr="007B1163">
        <w:rPr>
          <w:rFonts w:ascii="Kings Caslon Text" w:hAnsi="Kings Caslon Text"/>
          <w:sz w:val="20"/>
          <w:szCs w:val="20"/>
        </w:rPr>
        <w:t xml:space="preserve"> that visa processes for some </w:t>
      </w:r>
      <w:r w:rsidR="000C14B0">
        <w:rPr>
          <w:rFonts w:ascii="Kings Caslon Text" w:hAnsi="Kings Caslon Text"/>
          <w:sz w:val="20"/>
          <w:szCs w:val="20"/>
        </w:rPr>
        <w:t>countries can take longer than two</w:t>
      </w:r>
      <w:r w:rsidRPr="007B1163">
        <w:rPr>
          <w:rFonts w:ascii="Kings Caslon Text" w:hAnsi="Kings Caslon Text"/>
          <w:sz w:val="20"/>
          <w:szCs w:val="20"/>
        </w:rPr>
        <w:t xml:space="preserve"> months to arrange.</w:t>
      </w:r>
    </w:p>
    <w:p w:rsidRPr="007B1163" w:rsidR="00351EE3" w:rsidP="008051EF" w:rsidRDefault="00351EE3" w14:paraId="38313167" w14:textId="214D0EF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>
        <w:rPr>
          <w:rFonts w:ascii="Kings Caslon Text" w:hAnsi="Kings Caslon Text"/>
          <w:sz w:val="20"/>
          <w:szCs w:val="20"/>
        </w:rPr>
        <w:t>Letters of support can be appended</w:t>
      </w:r>
      <w:r w:rsidR="009C7034">
        <w:rPr>
          <w:rFonts w:ascii="Kings Caslon Text" w:hAnsi="Kings Caslon Text"/>
          <w:sz w:val="20"/>
          <w:szCs w:val="20"/>
        </w:rPr>
        <w:t xml:space="preserve"> or sent directly by email</w:t>
      </w:r>
      <w:r>
        <w:rPr>
          <w:rFonts w:ascii="Kings Caslon Text" w:hAnsi="Kings Caslon Text"/>
          <w:sz w:val="20"/>
          <w:szCs w:val="20"/>
        </w:rPr>
        <w:t>, though the names of the relevant individuals should be indicated on this form.</w:t>
      </w:r>
    </w:p>
    <w:p w:rsidRPr="007B1163" w:rsidR="00F51B26" w:rsidP="008051EF" w:rsidRDefault="00991F55" w14:paraId="6FD8D355" w14:textId="05E44B8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If you have any </w:t>
      </w:r>
      <w:r w:rsidRPr="007B1163" w:rsidR="00414FED">
        <w:rPr>
          <w:rFonts w:ascii="Kings Caslon Text" w:hAnsi="Kings Caslon Text"/>
          <w:sz w:val="20"/>
          <w:szCs w:val="20"/>
        </w:rPr>
        <w:t>questions,</w:t>
      </w:r>
      <w:r w:rsidRPr="007B1163">
        <w:rPr>
          <w:rFonts w:ascii="Kings Caslon Text" w:hAnsi="Kings Caslon Text"/>
          <w:sz w:val="20"/>
          <w:szCs w:val="20"/>
        </w:rPr>
        <w:t xml:space="preserve"> please email</w:t>
      </w:r>
      <w:r w:rsidRPr="007B1163" w:rsidR="00F51B26">
        <w:rPr>
          <w:rFonts w:ascii="Kings Caslon Text" w:hAnsi="Kings Caslon Text"/>
          <w:sz w:val="20"/>
          <w:szCs w:val="20"/>
        </w:rPr>
        <w:t xml:space="preserve"> </w:t>
      </w:r>
      <w:hyperlink w:history="1" r:id="rId18">
        <w:r w:rsidRPr="00FD08CD" w:rsidR="0089615C">
          <w:rPr>
            <w:rStyle w:val="Hyperlink"/>
            <w:rFonts w:ascii="Kings Caslon Text" w:hAnsi="Kings Caslon Text"/>
            <w:sz w:val="20"/>
            <w:szCs w:val="20"/>
          </w:rPr>
          <w:t>studyabroad@kcl.ac.uk</w:t>
        </w:r>
      </w:hyperlink>
      <w:r w:rsidRPr="007B1163" w:rsidR="0089615C">
        <w:rPr>
          <w:rFonts w:ascii="Kings Caslon Text" w:hAnsi="Kings Caslon Text"/>
          <w:sz w:val="20"/>
          <w:szCs w:val="20"/>
        </w:rPr>
        <w:t xml:space="preserve">. </w:t>
      </w:r>
    </w:p>
    <w:p w:rsidRPr="007B1163" w:rsidR="00FF6C82" w:rsidP="00355FA4" w:rsidRDefault="00FF6C82" w14:paraId="6C305864" w14:textId="77777777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  <w:sectPr w:rsidRPr="007B1163" w:rsidR="00FF6C82" w:rsidSect="00025A30">
          <w:type w:val="continuous"/>
          <w:pgSz w:w="11906" w:h="16838" w:orient="portrait"/>
          <w:pgMar w:top="851" w:right="851" w:bottom="851" w:left="851" w:header="709" w:footer="709" w:gutter="0"/>
          <w:cols w:space="720"/>
          <w:docGrid w:linePitch="299"/>
        </w:sectPr>
      </w:pPr>
    </w:p>
    <w:p w:rsidRPr="007B1163" w:rsidR="00F51B26" w:rsidP="00355FA4" w:rsidRDefault="00F51B26" w14:paraId="15BBDF8E" w14:textId="77777777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p w:rsidRPr="007B1163" w:rsidR="00F51B26" w:rsidP="00355FA4" w:rsidRDefault="00F51B26" w14:paraId="637BFB5D" w14:textId="03A03FA2">
      <w:pPr>
        <w:spacing w:after="0" w:line="240" w:lineRule="auto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1</w:t>
      </w:r>
      <w:r w:rsidRPr="007B1163" w:rsidR="005C397D">
        <w:rPr>
          <w:rFonts w:ascii="Kings Caslon Text" w:hAnsi="Kings Caslon Text"/>
          <w:b/>
          <w:highlight w:val="lightGray"/>
        </w:rPr>
        <w:t>:</w:t>
      </w:r>
      <w:r w:rsidRPr="007B1163">
        <w:rPr>
          <w:rFonts w:ascii="Kings Caslon Text" w:hAnsi="Kings Caslon Text"/>
          <w:b/>
          <w:highlight w:val="lightGray"/>
        </w:rPr>
        <w:t xml:space="preserve"> About you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696"/>
        <w:gridCol w:w="3172"/>
        <w:gridCol w:w="2434"/>
        <w:gridCol w:w="2899"/>
      </w:tblGrid>
      <w:tr w:rsidRPr="007B1163" w:rsidR="0089615C" w:rsidTr="008051EF" w14:paraId="16388130" w14:textId="77777777">
        <w:tc>
          <w:tcPr>
            <w:tcW w:w="1696" w:type="dxa"/>
          </w:tcPr>
          <w:p w:rsidRPr="007B1163" w:rsidR="009924D8" w:rsidP="00355FA4" w:rsidRDefault="0089615C" w14:paraId="26670224" w14:textId="0627DC14">
            <w:pPr>
              <w:rPr>
                <w:rFonts w:ascii="Kings Caslon Text" w:hAnsi="Kings Caslon Text"/>
                <w:sz w:val="20"/>
                <w:szCs w:val="20"/>
                <w:u w:val="single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First name</w:t>
            </w:r>
          </w:p>
        </w:tc>
        <w:sdt>
          <w:sdtPr>
            <w:rPr>
              <w:rStyle w:val="Style3"/>
              <w:szCs w:val="20"/>
            </w:rPr>
            <w:id w:val="-941689545"/>
            <w:lock w:val="sdtLocked"/>
            <w:placeholder>
              <w:docPart w:val="C21F06447705461785C5FEB4BBF4AD9A"/>
            </w:placeholder>
            <w:showingPlcHdr/>
          </w:sdtPr>
          <w:sdtContent>
            <w:tc>
              <w:tcPr>
                <w:tcW w:w="3172" w:type="dxa"/>
              </w:tcPr>
              <w:p w:rsidRPr="007B1163" w:rsidR="009924D8" w:rsidP="00492FF0" w:rsidRDefault="00492FF0" w14:paraId="58C9F35F" w14:textId="58E4B62E">
                <w:pPr>
                  <w:rPr>
                    <w:rFonts w:ascii="Kings Caslon Text" w:hAnsi="Kings Caslon Text"/>
                    <w:b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:rsidRPr="007B1163" w:rsidR="009924D8" w:rsidP="00486809" w:rsidRDefault="005266E1" w14:paraId="568A6A9D" w14:textId="025C3A44">
            <w:pPr>
              <w:rPr>
                <w:rFonts w:ascii="Kings Caslon Text" w:hAnsi="Kings Caslon Text"/>
                <w:sz w:val="20"/>
                <w:szCs w:val="20"/>
              </w:rPr>
            </w:pPr>
            <w:r>
              <w:rPr>
                <w:rFonts w:ascii="Kings Caslon Text" w:hAnsi="Kings Caslon Text"/>
                <w:sz w:val="20"/>
                <w:szCs w:val="20"/>
              </w:rPr>
              <w:t>S</w:t>
            </w:r>
            <w:r w:rsidR="00486809">
              <w:rPr>
                <w:rFonts w:ascii="Kings Caslon Text" w:hAnsi="Kings Caslon Text"/>
                <w:sz w:val="20"/>
                <w:szCs w:val="20"/>
              </w:rPr>
              <w:t>tatus</w:t>
            </w:r>
          </w:p>
        </w:tc>
        <w:sdt>
          <w:sdtPr>
            <w:rPr>
              <w:rStyle w:val="Style3"/>
              <w:szCs w:val="20"/>
            </w:rPr>
            <w:id w:val="-2016135210"/>
            <w:lock w:val="sdtLocked"/>
            <w:placeholder>
              <w:docPart w:val="84A9DB92E6A749B9A633335653738BAA"/>
            </w:placeholder>
          </w:sdtPr>
          <w:sdtContent>
            <w:tc>
              <w:tcPr>
                <w:tcW w:w="2899" w:type="dxa"/>
              </w:tcPr>
              <w:sdt>
                <w:sdtPr>
                  <w:rPr>
                    <w:rFonts w:ascii="Kings Caslon Text" w:hAnsi="Kings Caslon Text"/>
                    <w:color w:val="808080"/>
                    <w:sz w:val="20"/>
                    <w:szCs w:val="20"/>
                  </w:rPr>
                  <w:id w:val="1851833420"/>
                  <w:lock w:val="sdtLocked"/>
                  <w:placeholder>
                    <w:docPart w:val="DefaultPlaceholder_1081868575"/>
                  </w:placeholder>
                  <w:comboBox>
                    <w:listItem w:displayText="PGT" w:value="PGT"/>
                    <w:listItem w:displayText="PGR" w:value="PGR"/>
                    <w:listItem w:displayText="Postdoctoral researcher" w:value="Postdoctoral researcher"/>
                  </w:comboBox>
                </w:sdtPr>
                <w:sdtContent>
                  <w:p w:rsidRPr="007B1163" w:rsidR="009924D8" w:rsidP="00355FA4" w:rsidRDefault="00826F0D" w14:paraId="1728E07B" w14:textId="14B7A621">
                    <w:pPr>
                      <w:rPr>
                        <w:rFonts w:ascii="Kings Caslon Text" w:hAnsi="Kings Caslon Text"/>
                        <w:b/>
                        <w:color w:val="FF0000"/>
                        <w:sz w:val="20"/>
                        <w:szCs w:val="20"/>
                      </w:rPr>
                    </w:pPr>
                    <w:r w:rsidRPr="00826F0D">
                      <w:rPr>
                        <w:rFonts w:ascii="Kings Caslon Text" w:hAnsi="Kings Caslon Text"/>
                        <w:color w:val="808080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Pr="007B1163" w:rsidR="0089615C" w:rsidTr="008051EF" w14:paraId="22EF2B54" w14:textId="77777777">
        <w:tc>
          <w:tcPr>
            <w:tcW w:w="1696" w:type="dxa"/>
          </w:tcPr>
          <w:p w:rsidRPr="007B1163" w:rsidR="009924D8" w:rsidP="0089615C" w:rsidRDefault="0089615C" w14:paraId="10C0D240" w14:textId="614233B1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Sur</w:t>
            </w:r>
            <w:r w:rsidRPr="007B1163" w:rsidR="009924D8">
              <w:rPr>
                <w:rFonts w:ascii="Kings Caslon Text" w:hAnsi="Kings Caslon Text"/>
                <w:sz w:val="20"/>
                <w:szCs w:val="20"/>
              </w:rPr>
              <w:t>name</w:t>
            </w:r>
          </w:p>
        </w:tc>
        <w:sdt>
          <w:sdtPr>
            <w:rPr>
              <w:rStyle w:val="Style3"/>
              <w:szCs w:val="20"/>
            </w:rPr>
            <w:id w:val="1877429111"/>
            <w:lock w:val="sdtLocked"/>
            <w:placeholder>
              <w:docPart w:val="F84AB85C70B940568846E66670CB2C0B"/>
            </w:placeholder>
            <w:showingPlcHdr/>
          </w:sdtPr>
          <w:sdtContent>
            <w:tc>
              <w:tcPr>
                <w:tcW w:w="3172" w:type="dxa"/>
                <w:tcBorders>
                  <w:bottom w:val="single" w:color="auto" w:sz="4" w:space="0"/>
                </w:tcBorders>
              </w:tcPr>
              <w:p w:rsidRPr="007B1163" w:rsidR="009924D8" w:rsidP="00492FF0" w:rsidRDefault="00492FF0" w14:paraId="504EA37C" w14:textId="4C9D87E4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  <w:tcBorders>
              <w:bottom w:val="single" w:color="auto" w:sz="4" w:space="0"/>
            </w:tcBorders>
          </w:tcPr>
          <w:p w:rsidRPr="007B1163" w:rsidR="009924D8" w:rsidP="0089615C" w:rsidRDefault="0089615C" w14:paraId="73E2BBC3" w14:textId="39B3A21C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Department</w:t>
            </w:r>
          </w:p>
        </w:tc>
        <w:sdt>
          <w:sdtPr>
            <w:rPr>
              <w:rStyle w:val="Style3"/>
              <w:szCs w:val="20"/>
            </w:rPr>
            <w:id w:val="1991355766"/>
            <w:lock w:val="sdtLocked"/>
            <w:placeholder>
              <w:docPart w:val="7AD632C63E2445E2919B4CD383A0F899"/>
            </w:placeholder>
            <w:showingPlcHdr/>
          </w:sdtPr>
          <w:sdtContent>
            <w:tc>
              <w:tcPr>
                <w:tcW w:w="2899" w:type="dxa"/>
                <w:tcBorders>
                  <w:bottom w:val="single" w:color="auto" w:sz="4" w:space="0"/>
                </w:tcBorders>
              </w:tcPr>
              <w:p w:rsidRPr="007B1163" w:rsidR="009924D8" w:rsidP="00355FA4" w:rsidRDefault="00492FF0" w14:paraId="5C4A215F" w14:textId="75EFC3C2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Pr="007B1163" w:rsidR="0089615C" w:rsidTr="008051EF" w14:paraId="47E69963" w14:textId="77777777">
        <w:tc>
          <w:tcPr>
            <w:tcW w:w="1696" w:type="dxa"/>
            <w:shd w:val="clear" w:color="auto" w:fill="auto"/>
          </w:tcPr>
          <w:p w:rsidRPr="007B1163" w:rsidR="009924D8" w:rsidP="00355FA4" w:rsidRDefault="009924D8" w14:paraId="4C5E0BFC" w14:textId="77777777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Email address</w:t>
            </w:r>
          </w:p>
        </w:tc>
        <w:sdt>
          <w:sdtPr>
            <w:rPr>
              <w:rStyle w:val="Style3"/>
              <w:szCs w:val="20"/>
            </w:rPr>
            <w:id w:val="-818812584"/>
            <w:lock w:val="sdtLocked"/>
            <w:placeholder>
              <w:docPart w:val="2E84D35729B844CBB89254E010406D8C"/>
            </w:placeholder>
            <w:showingPlcHdr/>
          </w:sdtPr>
          <w:sdtContent>
            <w:tc>
              <w:tcPr>
                <w:tcW w:w="3172" w:type="dxa"/>
              </w:tcPr>
              <w:p w:rsidRPr="007B1163" w:rsidR="009924D8" w:rsidP="00492FF0" w:rsidRDefault="00492FF0" w14:paraId="4EFE8D8D" w14:textId="7B854D12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:rsidRPr="007B1163" w:rsidR="009924D8" w:rsidP="00355FA4" w:rsidRDefault="009924D8" w14:paraId="16892D3F" w14:textId="77777777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Faculty</w:t>
            </w:r>
          </w:p>
        </w:tc>
        <w:tc>
          <w:tcPr>
            <w:tcW w:w="2899" w:type="dxa"/>
          </w:tcPr>
          <w:p w:rsidRPr="007B1163" w:rsidR="009924D8" w:rsidP="00355FA4" w:rsidRDefault="00000000" w14:paraId="27998741" w14:textId="7CFE700A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alias w:val="Faculty"/>
                <w:tag w:val="Faculty"/>
                <w:id w:val="1227645781"/>
                <w:lock w:val="sdtLocked"/>
                <w:placeholder>
                  <w:docPart w:val="49A1FE66A6364E959FD4CBF5FE08EC28"/>
                </w:placeholder>
                <w:showingPlcHdr/>
                <w:dropDownList>
                  <w:listItem w:value="Choose an item."/>
                  <w:listItem w:displayText="Arts &amp; Humanities" w:value="Arts &amp; Humanities"/>
                  <w:listItem w:displayText="Business School" w:value="Business School"/>
                  <w:listItem w:displayText="Cutural Institute" w:value="Cutural Institute"/>
                  <w:listItem w:displayText="Dental Institute" w:value="Dental Institute"/>
                  <w:listItem w:displayText="Law" w:value="Law"/>
                  <w:listItem w:displayText="Life Sciences &amp; Medicine" w:value="Life Sciences &amp; Medicine"/>
                  <w:listItem w:displayText="Natural &amp; Mathematical Sciences" w:value="Natural &amp; Mathematical Sciences"/>
                  <w:listItem w:displayText="Nursing and Midwifery" w:value="Nursing and Midwifery"/>
                  <w:listItem w:displayText="Institute of Psychiatry, Psychology &amp; Neuroscience" w:value="Institute of Psychiatry, Psychology &amp; Neuroscience"/>
                  <w:listItem w:displayText="Social Science &amp; Public Policy" w:value="Social Science &amp; Public Policy"/>
                  <w:listItem w:displayText="Other (Please specify in Department column)" w:value="Other (Please specify in Department column)"/>
                </w:dropDownList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7B1163" w:rsidR="009D7124">
                  <w:rPr>
                    <w:rStyle w:val="PlaceholderText"/>
                    <w:rFonts w:ascii="Kings Caslon Text" w:hAnsi="Kings Caslon 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Pr="007B1163" w:rsidR="00DA72DD" w:rsidTr="00DA72DD" w14:paraId="73AFEAB7" w14:textId="77777777">
        <w:trPr>
          <w:trHeight w:val="210"/>
        </w:trPr>
        <w:tc>
          <w:tcPr>
            <w:tcW w:w="1696" w:type="dxa"/>
            <w:shd w:val="clear" w:color="auto" w:fill="auto"/>
          </w:tcPr>
          <w:p w:rsidRPr="007B1163" w:rsidR="00DA72DD" w:rsidP="005120A7" w:rsidRDefault="00DA72DD" w14:paraId="74973D75" w14:textId="5E6E9C93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Phone number</w:t>
            </w:r>
          </w:p>
        </w:tc>
        <w:sdt>
          <w:sdtPr>
            <w:rPr>
              <w:rStyle w:val="Style3"/>
              <w:szCs w:val="20"/>
            </w:rPr>
            <w:id w:val="1394546957"/>
            <w:lock w:val="sdtLocked"/>
            <w:placeholder>
              <w:docPart w:val="4DE4B3D80EC548389637A1A2CBF8C3CF"/>
            </w:placeholder>
            <w:showingPlcHdr/>
          </w:sdtPr>
          <w:sdtContent>
            <w:tc>
              <w:tcPr>
                <w:tcW w:w="3172" w:type="dxa"/>
              </w:tcPr>
              <w:p w:rsidRPr="007B1163" w:rsidR="00DA72DD" w:rsidP="00492FF0" w:rsidRDefault="00DA72DD" w14:paraId="691DB12E" w14:textId="17B5BF7E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434" w:type="dxa"/>
          </w:tcPr>
          <w:p w:rsidRPr="007B1163" w:rsidR="00DA72DD" w:rsidP="005120A7" w:rsidRDefault="00DA72DD" w14:paraId="33231F55" w14:textId="3FE34B15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Student number</w:t>
            </w:r>
            <w:r>
              <w:rPr>
                <w:rFonts w:ascii="Kings Caslon Text" w:hAnsi="Kings Caslon Text"/>
                <w:sz w:val="20"/>
                <w:szCs w:val="20"/>
              </w:rPr>
              <w:t xml:space="preserve"> (if applicable)</w:t>
            </w:r>
          </w:p>
        </w:tc>
        <w:sdt>
          <w:sdtPr>
            <w:rPr>
              <w:rStyle w:val="Style3"/>
              <w:szCs w:val="20"/>
            </w:rPr>
            <w:id w:val="1023824808"/>
            <w:lock w:val="sdtLocked"/>
            <w:placeholder>
              <w:docPart w:val="9D2D058FA1E24DABAAD10599809FD311"/>
            </w:placeholder>
            <w:showingPlcHdr/>
          </w:sdtPr>
          <w:sdtContent>
            <w:tc>
              <w:tcPr>
                <w:tcW w:w="2899" w:type="dxa"/>
              </w:tcPr>
              <w:p w:rsidRPr="007B1163" w:rsidR="00DA72DD" w:rsidP="005120A7" w:rsidRDefault="00DA72DD" w14:paraId="6575CFC0" w14:textId="5A6C5217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Pr="007B1163" w:rsidR="009924D8" w:rsidP="00355FA4" w:rsidRDefault="009924D8" w14:paraId="3ECC52E3" w14:textId="77777777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</w:rPr>
      </w:pPr>
    </w:p>
    <w:p w:rsidRPr="007B1163" w:rsidR="00D42D62" w:rsidP="009C03BA" w:rsidRDefault="00F51B26" w14:paraId="419431D7" w14:textId="72C82780">
      <w:pPr>
        <w:spacing w:after="0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2</w:t>
      </w:r>
      <w:r w:rsidRPr="007B1163" w:rsidR="005C397D">
        <w:rPr>
          <w:rFonts w:ascii="Kings Caslon Text" w:hAnsi="Kings Caslon Text"/>
          <w:b/>
          <w:highlight w:val="lightGray"/>
        </w:rPr>
        <w:t>:</w:t>
      </w:r>
      <w:r w:rsidRPr="007B1163" w:rsidR="00C81559">
        <w:rPr>
          <w:rFonts w:ascii="Kings Caslon Text" w:hAnsi="Kings Caslon Text"/>
          <w:b/>
          <w:highlight w:val="lightGray"/>
        </w:rPr>
        <w:t xml:space="preserve"> Details of trip</w:t>
      </w:r>
      <w:r w:rsidRPr="007B1163">
        <w:rPr>
          <w:rFonts w:ascii="Kings Caslon Text" w:hAnsi="Kings Caslon Text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F073FC" w:rsidTr="008051EF" w14:paraId="35F2ECFA" w14:textId="77777777">
        <w:trPr>
          <w:trHeight w:val="701"/>
        </w:trPr>
        <w:tc>
          <w:tcPr>
            <w:tcW w:w="10201" w:type="dxa"/>
          </w:tcPr>
          <w:p w:rsidRPr="007B1163" w:rsidR="00F073FC" w:rsidP="00F073FC" w:rsidRDefault="00F073FC" w14:paraId="6408ECE2" w14:textId="77777777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Which overseas university or research institution(s) will you be collaborating with?</w:t>
            </w:r>
          </w:p>
          <w:sdt>
            <w:sdtPr>
              <w:rPr>
                <w:rStyle w:val="Style3"/>
                <w:szCs w:val="20"/>
              </w:rPr>
              <w:id w:val="-1001274128"/>
              <w:lock w:val="sdtLocked"/>
              <w:placeholder>
                <w:docPart w:val="FE79D8A3D80A4BC78025D252F0B2196F"/>
              </w:placeholder>
              <w:showingPlcHdr/>
            </w:sdtPr>
            <w:sdtContent>
              <w:p w:rsidRPr="007B1163" w:rsidR="00F073FC" w:rsidP="00F073FC" w:rsidRDefault="00F073FC" w14:paraId="457494AF" w14:textId="77777777">
                <w:pPr>
                  <w:rPr>
                    <w:rFonts w:ascii="Kings Caslon Text" w:hAnsi="Kings Caslon Text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Pr="007B1163" w:rsidR="00F073FC" w:rsidP="00F073FC" w:rsidRDefault="00F073FC" w14:paraId="2478DDB6" w14:textId="77777777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</w:p>
          <w:p w:rsidRPr="007B1163" w:rsidR="00F073FC" w:rsidP="00F073FC" w:rsidRDefault="00F073FC" w14:paraId="4BDE4451" w14:textId="77777777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Country:</w:t>
            </w:r>
          </w:p>
          <w:sdt>
            <w:sdtPr>
              <w:rPr>
                <w:rStyle w:val="Style3"/>
                <w:szCs w:val="20"/>
              </w:rPr>
              <w:id w:val="665521228"/>
              <w:lock w:val="sdtLocked"/>
              <w:placeholder>
                <w:docPart w:val="59E986926C614F6E863F78E7C076786A"/>
              </w:placeholder>
              <w:showingPlcHdr/>
            </w:sdtPr>
            <w:sdtContent>
              <w:p w:rsidR="00F073FC" w:rsidP="00F073FC" w:rsidRDefault="00F073FC" w14:paraId="300E76DE" w14:textId="28EFAFEB">
                <w:pPr>
                  <w:rPr>
                    <w:rFonts w:ascii="Kings Caslon Text" w:hAnsi="Kings Caslon Text"/>
                    <w:b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Pr="007B1163" w:rsidR="0089615C" w:rsidTr="008051EF" w14:paraId="45673E22" w14:textId="77777777">
        <w:trPr>
          <w:trHeight w:val="677"/>
        </w:trPr>
        <w:tc>
          <w:tcPr>
            <w:tcW w:w="10201" w:type="dxa"/>
          </w:tcPr>
          <w:p w:rsidRPr="007B1163" w:rsidR="00D42D62" w:rsidP="00D42D62" w:rsidRDefault="000C14B0" w14:paraId="599CF676" w14:textId="6E2D38B6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>
              <w:rPr>
                <w:rFonts w:ascii="Kings Caslon Text" w:hAnsi="Kings Caslon Text"/>
                <w:b/>
                <w:sz w:val="20"/>
                <w:szCs w:val="20"/>
              </w:rPr>
              <w:t>What are the provisional dates for this activity</w:t>
            </w:r>
            <w:r w:rsidRPr="007B1163" w:rsidR="00A45212">
              <w:rPr>
                <w:rFonts w:ascii="Kings Caslon Text" w:hAnsi="Kings Caslon Text"/>
                <w:b/>
                <w:sz w:val="20"/>
                <w:szCs w:val="20"/>
              </w:rPr>
              <w:t>?</w:t>
            </w:r>
          </w:p>
          <w:p w:rsidRPr="007B1163" w:rsidR="00D42D62" w:rsidP="004B5E41" w:rsidRDefault="00D42D62" w14:paraId="75A7E774" w14:textId="40FF4893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From</w:t>
            </w:r>
            <w:r w:rsidRPr="007B1163" w:rsidR="00E468FA">
              <w:rPr>
                <w:rFonts w:ascii="Kings Caslon Text" w:hAnsi="Kings Caslon Text"/>
                <w:b/>
                <w:sz w:val="20"/>
                <w:szCs w:val="20"/>
              </w:rPr>
              <w:t>: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185331845"/>
                <w:lock w:val="sdtLocked"/>
                <w:placeholder>
                  <w:docPart w:val="465E3090B99F4590B00C17E02605E1D8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7B1163" w:rsidR="004B5E41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to enter a date.</w:t>
                </w:r>
              </w:sdtContent>
            </w:sdt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   To</w:t>
            </w:r>
            <w:r w:rsidRPr="007B1163" w:rsidR="00E468FA">
              <w:rPr>
                <w:rFonts w:ascii="Kings Caslon Text" w:hAnsi="Kings Caslon Text"/>
                <w:b/>
                <w:sz w:val="20"/>
                <w:szCs w:val="20"/>
              </w:rPr>
              <w:t>: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-505255"/>
                <w:lock w:val="sdtLocked"/>
                <w:placeholder>
                  <w:docPart w:val="2F787062555149319F6010AD298829AF"/>
                </w:placeholder>
                <w:showingPlcHdr/>
                <w15:color w:val="000000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7B1163" w:rsidR="005B24D4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Pr="007B1163" w:rsidR="00C81559" w:rsidTr="008051EF" w14:paraId="1A33F361" w14:textId="77777777">
        <w:trPr>
          <w:trHeight w:val="677"/>
        </w:trPr>
        <w:tc>
          <w:tcPr>
            <w:tcW w:w="10201" w:type="dxa"/>
          </w:tcPr>
          <w:p w:rsidRPr="007B1163" w:rsidR="00DB3BAC" w:rsidP="00C81559" w:rsidRDefault="00C81559" w14:paraId="632ED93C" w14:textId="43EF32B5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Number of weeks of visit:</w:t>
            </w:r>
          </w:p>
          <w:p w:rsidRPr="007B1163" w:rsidR="00C81559" w:rsidP="00492FF0" w:rsidRDefault="00000000" w14:paraId="6C9B3B04" w14:textId="2FAB4CA8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id w:val="31771688"/>
                <w:lock w:val="sdtLocked"/>
                <w:placeholder>
                  <w:docPart w:val="EC96FE563AC54C3F8E655E77F502E9E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sz w:val="22"/>
                </w:rPr>
              </w:sdtEndPr>
              <w:sdtContent>
                <w:r w:rsidRPr="007B1163" w:rsidR="00492FF0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7B1163" w:rsidR="00C81559" w:rsidTr="00664471" w14:paraId="1C9002CC" w14:textId="77777777">
        <w:trPr>
          <w:trHeight w:val="1469"/>
        </w:trPr>
        <w:tc>
          <w:tcPr>
            <w:tcW w:w="10201" w:type="dxa"/>
          </w:tcPr>
          <w:p w:rsidRPr="007B1163" w:rsidR="00C81559" w:rsidP="00C81559" w:rsidRDefault="00C81559" w14:paraId="706F2151" w14:textId="3EA910B2">
            <w:pPr>
              <w:rPr>
                <w:rStyle w:val="Kingswithbox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lastRenderedPageBreak/>
              <w:t xml:space="preserve">Have you applied to </w:t>
            </w:r>
            <w:r w:rsidR="000C14B0">
              <w:rPr>
                <w:rFonts w:ascii="Kings Caslon Text" w:hAnsi="Kings Caslon Text"/>
                <w:b/>
                <w:sz w:val="20"/>
                <w:szCs w:val="20"/>
              </w:rPr>
              <w:t>the Global Research Grant</w:t>
            </w: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before? </w:t>
            </w:r>
            <w:sdt>
              <w:sdtPr>
                <w:rPr>
                  <w:rStyle w:val="Kingswithbox"/>
                  <w:sz w:val="20"/>
                  <w:szCs w:val="20"/>
                </w:rPr>
                <w:id w:val="1020972019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B1163" w:rsidR="00492FF0">
                  <w:rPr>
                    <w:rStyle w:val="Kingswithbox"/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 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 xml:space="preserve"> Yes  </w:t>
            </w:r>
            <w:sdt>
              <w:sdtPr>
                <w:rPr>
                  <w:rStyle w:val="Kingswithbox"/>
                  <w:sz w:val="20"/>
                  <w:szCs w:val="20"/>
                </w:rPr>
                <w:id w:val="413364521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7B1163" w:rsidR="00492FF0">
                  <w:rPr>
                    <w:rStyle w:val="Kingswithbox"/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 w:rsidRPr="007B1163">
              <w:rPr>
                <w:rStyle w:val="Kingswithbox"/>
                <w:sz w:val="20"/>
                <w:szCs w:val="20"/>
              </w:rPr>
              <w:t xml:space="preserve"> 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>No</w:t>
            </w:r>
          </w:p>
          <w:p w:rsidRPr="007B1163" w:rsidR="00C81559" w:rsidP="000C14B0" w:rsidRDefault="00492FF0" w14:paraId="05294D88" w14:textId="76F248F0">
            <w:pPr>
              <w:rPr>
                <w:rFonts w:ascii="Kings Caslon Text" w:hAnsi="Kings Caslon Text" w:eastAsia="PMingLiU"/>
                <w:sz w:val="20"/>
                <w:szCs w:val="20"/>
                <w:lang w:eastAsia="en-US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If yes, please provide further details:</w:t>
            </w:r>
            <w:r w:rsidRPr="007B1163">
              <w:rPr>
                <w:rFonts w:ascii="Kings Caslon Text" w:hAnsi="Kings Caslon Text"/>
                <w:sz w:val="20"/>
                <w:szCs w:val="20"/>
              </w:rPr>
              <w:t xml:space="preserve"> </w:t>
            </w:r>
            <w:sdt>
              <w:sdtPr>
                <w:rPr>
                  <w:rStyle w:val="Style3"/>
                  <w:szCs w:val="20"/>
                </w:rPr>
                <w:id w:val="-617454364"/>
                <w:lock w:val="sdtLocked"/>
                <w:placeholder>
                  <w:docPart w:val="E24986F651164632B361FDB4CF1B5B12"/>
                </w:placeholder>
                <w:showingPlcHdr/>
              </w:sdtPr>
              <w:sdtContent>
                <w:r w:rsidRPr="007B1163" w:rsidR="00E20A1B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Pr="007B1163" w:rsidR="00B5616D" w:rsidP="00B5616D" w:rsidRDefault="00750700" w14:paraId="14498BA1" w14:textId="089DAF6E">
      <w:pPr>
        <w:spacing w:after="0" w:line="240" w:lineRule="auto"/>
        <w:rPr>
          <w:rFonts w:ascii="Kings Caslon Text" w:hAnsi="Kings Caslon Text"/>
          <w:b/>
        </w:rPr>
      </w:pPr>
      <w:r w:rsidRPr="007B1163">
        <w:rPr>
          <w:rFonts w:ascii="Kings Caslon Text" w:hAnsi="Kings Caslon Text"/>
          <w:b/>
          <w:highlight w:val="lightGray"/>
        </w:rPr>
        <w:t>Section 3</w:t>
      </w:r>
      <w:r w:rsidRPr="007B1163" w:rsidR="005C397D">
        <w:rPr>
          <w:rFonts w:ascii="Kings Caslon Text" w:hAnsi="Kings Caslon Text"/>
          <w:b/>
          <w:highlight w:val="lightGray"/>
        </w:rPr>
        <w:t>:</w:t>
      </w:r>
      <w:r w:rsidRPr="007B1163" w:rsidR="001952A3">
        <w:rPr>
          <w:rFonts w:ascii="Kings Caslon Text" w:hAnsi="Kings Caslon Text"/>
          <w:b/>
          <w:highlight w:val="lightGray"/>
        </w:rPr>
        <w:t xml:space="preserve"> Cos</w:t>
      </w:r>
      <w:r w:rsidRPr="007B1163" w:rsidR="0031270F">
        <w:rPr>
          <w:rFonts w:ascii="Kings Caslon Text" w:hAnsi="Kings Caslon Text"/>
          <w:b/>
          <w:highlight w:val="lightGray"/>
        </w:rPr>
        <w:t>ts</w:t>
      </w:r>
    </w:p>
    <w:p w:rsidRPr="007B1163" w:rsidR="00B5616D" w:rsidP="00B5616D" w:rsidRDefault="00B5616D" w14:paraId="73A11C0E" w14:textId="2B6F567C">
      <w:pPr>
        <w:spacing w:after="0" w:line="240" w:lineRule="auto"/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/>
          <w:sz w:val="20"/>
          <w:szCs w:val="20"/>
        </w:rPr>
        <w:t xml:space="preserve">Please confirm whether you have successfully been awarded any other funding towards this trip, and whether you have any pending applications. </w:t>
      </w:r>
      <w:r w:rsidRPr="007B1163" w:rsidR="00CF033E">
        <w:rPr>
          <w:rFonts w:ascii="Kings Caslon Text" w:hAnsi="Kings Caslon Text"/>
          <w:sz w:val="20"/>
          <w:szCs w:val="20"/>
        </w:rPr>
        <w:t>Any</w:t>
      </w:r>
      <w:r w:rsidRPr="007B1163">
        <w:rPr>
          <w:rFonts w:ascii="Kings Caslon Text" w:hAnsi="Kings Caslon Text"/>
          <w:sz w:val="20"/>
          <w:szCs w:val="20"/>
        </w:rPr>
        <w:t xml:space="preserve"> contribution </w:t>
      </w:r>
      <w:r w:rsidRPr="007B1163" w:rsidR="00CF033E">
        <w:rPr>
          <w:rFonts w:ascii="Kings Caslon Text" w:hAnsi="Kings Caslon Text"/>
          <w:sz w:val="20"/>
          <w:szCs w:val="20"/>
        </w:rPr>
        <w:t xml:space="preserve">from </w:t>
      </w:r>
      <w:r w:rsidRPr="007B1163">
        <w:rPr>
          <w:rFonts w:ascii="Kings Caslon Text" w:hAnsi="Kings Caslon Text"/>
          <w:sz w:val="20"/>
          <w:szCs w:val="20"/>
        </w:rPr>
        <w:t>your department</w:t>
      </w:r>
      <w:r w:rsidRPr="007B1163" w:rsidR="00CF033E">
        <w:rPr>
          <w:rFonts w:ascii="Kings Caslon Text" w:hAnsi="Kings Caslon Text"/>
          <w:sz w:val="20"/>
          <w:szCs w:val="20"/>
        </w:rPr>
        <w:t xml:space="preserve"> should also be included here.</w:t>
      </w:r>
    </w:p>
    <w:p w:rsidRPr="007B1163" w:rsidR="00B5616D" w:rsidP="00B5616D" w:rsidRDefault="00B5616D" w14:paraId="732479E1" w14:textId="3B6DD706">
      <w:pPr>
        <w:ind w:right="413"/>
        <w:jc w:val="both"/>
        <w:rPr>
          <w:rFonts w:ascii="Kings Caslon Text" w:hAnsi="Kings Caslon Text"/>
          <w:b/>
          <w:i/>
          <w:color w:val="000000"/>
          <w:sz w:val="20"/>
          <w:szCs w:val="20"/>
        </w:rPr>
        <w:sectPr w:rsidRPr="007B1163" w:rsidR="00B5616D" w:rsidSect="00025A30">
          <w:type w:val="continuous"/>
          <w:pgSz w:w="11906" w:h="16838" w:orient="portrait"/>
          <w:pgMar w:top="680" w:right="851" w:bottom="680" w:left="851" w:header="709" w:footer="709" w:gutter="0"/>
          <w:cols w:space="708"/>
          <w:titlePg/>
          <w:docGrid w:linePitch="360"/>
        </w:sectPr>
      </w:pPr>
      <w:r w:rsidRPr="007B1163">
        <w:rPr>
          <w:rFonts w:ascii="Kings Caslon Text" w:hAnsi="Kings Caslon Text"/>
          <w:i/>
          <w:iCs/>
          <w:color w:val="000000"/>
          <w:sz w:val="20"/>
          <w:szCs w:val="20"/>
        </w:rPr>
        <w:t xml:space="preserve">Please note that any financial support pre-agreed with </w:t>
      </w:r>
      <w:r w:rsidR="000C14B0">
        <w:rPr>
          <w:rFonts w:ascii="Kings Caslon Text" w:hAnsi="Kings Caslon Text"/>
          <w:i/>
          <w:iCs/>
          <w:color w:val="000000"/>
          <w:sz w:val="20"/>
          <w:szCs w:val="20"/>
        </w:rPr>
        <w:t>your</w:t>
      </w:r>
      <w:r w:rsidRPr="007B1163">
        <w:rPr>
          <w:rFonts w:ascii="Kings Caslon Text" w:hAnsi="Kings Caslon Text"/>
          <w:i/>
          <w:iCs/>
          <w:color w:val="000000"/>
          <w:sz w:val="20"/>
          <w:szCs w:val="20"/>
        </w:rPr>
        <w:t xml:space="preserve"> department would add significant value to your application.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268"/>
        <w:gridCol w:w="4110"/>
      </w:tblGrid>
      <w:tr w:rsidRPr="007B1163" w:rsidR="00B5616D" w:rsidTr="008051EF" w14:paraId="0161A247" w14:textId="77777777">
        <w:trPr>
          <w:trHeight w:val="312"/>
        </w:trPr>
        <w:tc>
          <w:tcPr>
            <w:tcW w:w="3823" w:type="dxa"/>
          </w:tcPr>
          <w:p w:rsidRPr="007B1163" w:rsidR="00B5616D" w:rsidP="00CF033E" w:rsidRDefault="00B5616D" w14:paraId="5D37A161" w14:textId="0C96A4E4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Award</w:t>
            </w:r>
          </w:p>
        </w:tc>
        <w:tc>
          <w:tcPr>
            <w:tcW w:w="2268" w:type="dxa"/>
          </w:tcPr>
          <w:p w:rsidRPr="007B1163" w:rsidR="00B5616D" w:rsidP="00CF033E" w:rsidRDefault="00B5616D" w14:paraId="3A36EF5D" w14:textId="40F7DFC6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Amount (£)</w:t>
            </w:r>
          </w:p>
        </w:tc>
        <w:tc>
          <w:tcPr>
            <w:tcW w:w="4110" w:type="dxa"/>
          </w:tcPr>
          <w:p w:rsidRPr="007B1163" w:rsidR="00B5616D" w:rsidP="00CF033E" w:rsidRDefault="00B5616D" w14:paraId="6889968E" w14:textId="6002D0CB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Status (confirmed or pending)</w:t>
            </w:r>
          </w:p>
        </w:tc>
      </w:tr>
      <w:tr w:rsidRPr="007B1163" w:rsidR="00B5616D" w:rsidTr="008051EF" w14:paraId="61E585E4" w14:textId="77777777">
        <w:trPr>
          <w:trHeight w:val="312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2108031186"/>
              <w:lock w:val="sdtLocked"/>
              <w:placeholder>
                <w:docPart w:val="41B88313163940D48D8921A32C3117B9"/>
              </w:placeholder>
              <w:showingPlcHdr/>
            </w:sdtPr>
            <w:sdtContent>
              <w:p w:rsidRPr="007B1163" w:rsidR="00B5616D" w:rsidP="005E3F8E" w:rsidRDefault="00E20A1B" w14:paraId="199B255C" w14:textId="43C49225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497916436"/>
              <w:lock w:val="sdtLocked"/>
              <w:placeholder>
                <w:docPart w:val="F3EBD1C3616B44A29A1324105598A422"/>
              </w:placeholder>
              <w:showingPlcHdr/>
            </w:sdtPr>
            <w:sdtContent>
              <w:p w:rsidRPr="007B1163" w:rsidR="00B5616D" w:rsidP="005E3F8E" w:rsidRDefault="00E20A1B" w14:paraId="6FF4EA4D" w14:textId="06D3F573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623347574"/>
            <w:lock w:val="sdtLocked"/>
            <w:placeholder>
              <w:docPart w:val="41C798C73AD74D00ACC7FF2C6C94FBD9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:rsidRPr="007B1163" w:rsidR="00B5616D" w:rsidP="00E20A1B" w:rsidRDefault="00E20A1B" w14:paraId="21CD73F0" w14:textId="0C523DEB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7B1163" w:rsidR="00E20A1B" w:rsidTr="00BF2640" w14:paraId="5544A61D" w14:textId="77777777">
        <w:trPr>
          <w:trHeight w:val="315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1246499772"/>
              <w:lock w:val="sdtLocked"/>
              <w:placeholder>
                <w:docPart w:val="9ED9DB0BB1AB43C9BAA6B75C8D9B756B"/>
              </w:placeholder>
              <w:showingPlcHdr/>
            </w:sdtPr>
            <w:sdtContent>
              <w:p w:rsidRPr="007B1163" w:rsidR="00E20A1B" w:rsidP="00E20A1B" w:rsidRDefault="00E20A1B" w14:paraId="3D4E7583" w14:textId="3EE72007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574162263"/>
              <w:lock w:val="sdtLocked"/>
              <w:placeholder>
                <w:docPart w:val="5808199EA13441FBA86C2892217C4C0B"/>
              </w:placeholder>
              <w:showingPlcHdr/>
            </w:sdtPr>
            <w:sdtContent>
              <w:p w:rsidRPr="007B1163" w:rsidR="00E20A1B" w:rsidP="00E20A1B" w:rsidRDefault="00E20A1B" w14:paraId="05FEFBD5" w14:textId="0C7BF1FB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1936863521"/>
            <w:lock w:val="sdtLocked"/>
            <w:placeholder>
              <w:docPart w:val="1D7CC44D6DEE4179A58877F9185E012F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:rsidRPr="007B1163" w:rsidR="00E20A1B" w:rsidP="00E20A1B" w:rsidRDefault="00E20A1B" w14:paraId="220FDAAB" w14:textId="572D2797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7B1163" w:rsidR="00E20A1B" w:rsidTr="008051EF" w14:paraId="63530DE6" w14:textId="77777777">
        <w:trPr>
          <w:trHeight w:val="311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2049602906"/>
              <w:lock w:val="sdtLocked"/>
              <w:placeholder>
                <w:docPart w:val="5BD5D97B2EB645E6A18BEB0D70FBFE32"/>
              </w:placeholder>
              <w:showingPlcHdr/>
            </w:sdtPr>
            <w:sdtContent>
              <w:p w:rsidRPr="007B1163" w:rsidR="00E20A1B" w:rsidP="00E20A1B" w:rsidRDefault="00E20A1B" w14:paraId="45A59820" w14:textId="0840F441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280454846"/>
              <w:lock w:val="sdtLocked"/>
              <w:placeholder>
                <w:docPart w:val="343F194042F0465DAB9EAA1A6721DE6B"/>
              </w:placeholder>
              <w:showingPlcHdr/>
            </w:sdtPr>
            <w:sdtContent>
              <w:p w:rsidRPr="007B1163" w:rsidR="00E20A1B" w:rsidP="00E20A1B" w:rsidRDefault="00E20A1B" w14:paraId="7CC9EB8C" w14:textId="09FEDC50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-1637715913"/>
            <w:lock w:val="sdtLocked"/>
            <w:placeholder>
              <w:docPart w:val="353CA3A2E72749B0AE528304E4699939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:rsidRPr="007B1163" w:rsidR="00E20A1B" w:rsidP="00E20A1B" w:rsidRDefault="00E20A1B" w14:paraId="695E5796" w14:textId="3E9432DD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7B1163" w:rsidR="00E20A1B" w:rsidTr="008051EF" w14:paraId="0FC45BF0" w14:textId="77777777">
        <w:trPr>
          <w:trHeight w:val="373"/>
        </w:trPr>
        <w:tc>
          <w:tcPr>
            <w:tcW w:w="3823" w:type="dxa"/>
          </w:tcPr>
          <w:sdt>
            <w:sdtPr>
              <w:rPr>
                <w:rStyle w:val="Style3"/>
                <w:szCs w:val="20"/>
              </w:rPr>
              <w:id w:val="-1502810110"/>
              <w:lock w:val="sdtLocked"/>
              <w:placeholder>
                <w:docPart w:val="2E6CBC780C2D452B86A363168206C18F"/>
              </w:placeholder>
              <w:showingPlcHdr/>
            </w:sdtPr>
            <w:sdtContent>
              <w:p w:rsidRPr="007B1163" w:rsidR="00E20A1B" w:rsidP="00E20A1B" w:rsidRDefault="00E20A1B" w14:paraId="3F4911EA" w14:textId="45B9E989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685171147"/>
              <w:lock w:val="sdtLocked"/>
              <w:placeholder>
                <w:docPart w:val="D4B29326514B40D4B5D1872FB59DA3DE"/>
              </w:placeholder>
              <w:showingPlcHdr/>
            </w:sdtPr>
            <w:sdtContent>
              <w:p w:rsidRPr="007B1163" w:rsidR="00E20A1B" w:rsidP="00E20A1B" w:rsidRDefault="00E20A1B" w14:paraId="71411093" w14:textId="1156B066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Style w:val="Style3"/>
              <w:szCs w:val="20"/>
            </w:rPr>
            <w:id w:val="977955325"/>
            <w:lock w:val="sdtLocked"/>
            <w:placeholder>
              <w:docPart w:val="59CCB64334D643E887BAEF58F16D5543"/>
            </w:placeholder>
            <w:showingPlcHdr/>
            <w:dropDownList>
              <w:listItem w:displayText="Confirmed" w:value="Confirmed"/>
              <w:listItem w:displayText="Pending" w:value="Pending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4110" w:type="dxa"/>
              </w:tcPr>
              <w:p w:rsidRPr="007B1163" w:rsidR="00E20A1B" w:rsidP="00E20A1B" w:rsidRDefault="00E20A1B" w14:paraId="6825DE0C" w14:textId="64EA7FB9">
                <w:pPr>
                  <w:rPr>
                    <w:rFonts w:ascii="Kings Caslon Text" w:hAnsi="Kings Caslon Text"/>
                    <w:b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Pr="007B1163" w:rsidR="00E20A1B" w:rsidTr="008051EF" w14:paraId="32CC24A5" w14:textId="77777777">
        <w:trPr>
          <w:trHeight w:val="1483"/>
        </w:trPr>
        <w:tc>
          <w:tcPr>
            <w:tcW w:w="10201" w:type="dxa"/>
            <w:gridSpan w:val="3"/>
          </w:tcPr>
          <w:p w:rsidRPr="007B1163" w:rsidR="00E20A1B" w:rsidP="00E20A1B" w:rsidRDefault="00E20A1B" w14:paraId="2DE22056" w14:textId="6EC05451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 xml:space="preserve">Further comments regarding other funding: </w:t>
            </w:r>
          </w:p>
          <w:sdt>
            <w:sdtPr>
              <w:rPr>
                <w:rStyle w:val="Style3"/>
                <w:szCs w:val="20"/>
              </w:rPr>
              <w:id w:val="-2048514305"/>
              <w:lock w:val="sdtLocked"/>
              <w:placeholder>
                <w:docPart w:val="0021B9041D2B402091B9A9809DB59240"/>
              </w:placeholder>
              <w:showingPlcHdr/>
            </w:sdtPr>
            <w:sdtContent>
              <w:p w:rsidRPr="007B1163" w:rsidR="00E20A1B" w:rsidP="00E20A1B" w:rsidRDefault="00E20A1B" w14:paraId="2CD6DD76" w14:textId="77777777">
                <w:pPr>
                  <w:rPr>
                    <w:rStyle w:val="Style3"/>
                    <w:rFonts w:eastAsia="PMingLiU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Pr="007B1163" w:rsidR="00E20A1B" w:rsidP="00E20A1B" w:rsidRDefault="00E20A1B" w14:paraId="127522FE" w14:textId="77777777">
            <w:pPr>
              <w:rPr>
                <w:rFonts w:ascii="Kings Caslon Text" w:hAnsi="Kings Caslon Text"/>
                <w:b/>
                <w:color w:val="FF0000"/>
                <w:sz w:val="20"/>
                <w:szCs w:val="20"/>
              </w:rPr>
            </w:pPr>
          </w:p>
        </w:tc>
      </w:tr>
    </w:tbl>
    <w:p w:rsidRPr="007B1163" w:rsidR="00B5616D" w:rsidP="00DE3F81" w:rsidRDefault="00B5616D" w14:paraId="577B202B" w14:textId="77777777">
      <w:pPr>
        <w:spacing w:after="0" w:line="240" w:lineRule="auto"/>
        <w:rPr>
          <w:rFonts w:ascii="Kings Caslon Text" w:hAnsi="Kings Caslon Text"/>
          <w:b/>
        </w:rPr>
      </w:pPr>
    </w:p>
    <w:p w:rsidR="00455E2E" w:rsidP="00455E2E" w:rsidRDefault="00455E2E" w14:paraId="042D9777" w14:textId="7B536C11">
      <w:pPr>
        <w:spacing w:after="0" w:line="240" w:lineRule="auto"/>
        <w:rPr>
          <w:rFonts w:ascii="Kings Caslon Text" w:hAnsi="Kings Caslon Text"/>
          <w:sz w:val="20"/>
          <w:szCs w:val="20"/>
        </w:rPr>
      </w:pPr>
      <w:r w:rsidRPr="00455E2E">
        <w:rPr>
          <w:rFonts w:ascii="Kings Caslon Text" w:hAnsi="Kings Caslon Text"/>
          <w:sz w:val="20"/>
          <w:szCs w:val="20"/>
        </w:rPr>
        <w:t>Please provide a breakdown of the costs you are applying t</w:t>
      </w:r>
      <w:r w:rsidR="0096133B">
        <w:rPr>
          <w:rFonts w:ascii="Kings Caslon Text" w:hAnsi="Kings Caslon Text"/>
          <w:sz w:val="20"/>
          <w:szCs w:val="20"/>
        </w:rPr>
        <w:t>o the Global Research Grant for.</w:t>
      </w:r>
    </w:p>
    <w:p w:rsidR="00455E2E" w:rsidP="4C232420" w:rsidRDefault="00455E2E" w14:paraId="59D22AAF" w14:textId="5D92564D" w14:noSpellErr="1">
      <w:pPr>
        <w:spacing w:after="0" w:line="240" w:lineRule="auto"/>
        <w:rPr>
          <w:rFonts w:ascii="Kings Caslon Text" w:hAnsi="Kings Caslon Text"/>
          <w:i w:val="1"/>
          <w:iCs w:val="1"/>
          <w:sz w:val="20"/>
          <w:szCs w:val="20"/>
        </w:rPr>
      </w:pPr>
      <w:r w:rsidRPr="4C232420" w:rsidR="00455E2E">
        <w:rPr>
          <w:rFonts w:ascii="Kings Caslon Text" w:hAnsi="Kings Caslon Text"/>
          <w:i w:val="1"/>
          <w:iCs w:val="1"/>
          <w:sz w:val="20"/>
          <w:szCs w:val="20"/>
        </w:rPr>
        <w:t xml:space="preserve">Please provide costings in </w:t>
      </w:r>
      <w:r w:rsidRPr="4C232420" w:rsidR="00455E2E">
        <w:rPr>
          <w:rFonts w:ascii="Kings Caslon Text" w:hAnsi="Kings Caslon Text"/>
          <w:i w:val="1"/>
          <w:iCs w:val="1"/>
          <w:sz w:val="20"/>
          <w:szCs w:val="20"/>
        </w:rPr>
        <w:t>GBP(</w:t>
      </w:r>
      <w:r w:rsidRPr="4C232420" w:rsidR="00455E2E">
        <w:rPr>
          <w:rFonts w:ascii="Kings Caslon Text" w:hAnsi="Kings Caslon Text"/>
          <w:i w:val="1"/>
          <w:iCs w:val="1"/>
          <w:sz w:val="20"/>
          <w:szCs w:val="20"/>
        </w:rPr>
        <w:t>£)</w:t>
      </w:r>
      <w:r w:rsidRPr="4C232420" w:rsidR="0096133B">
        <w:rPr>
          <w:rFonts w:ascii="Kings Caslon Text" w:hAnsi="Kings Caslon Text"/>
          <w:i w:val="1"/>
          <w:iCs w:val="1"/>
          <w:sz w:val="20"/>
          <w:szCs w:val="20"/>
        </w:rPr>
        <w:t xml:space="preserve"> and evidence of research where possible</w:t>
      </w:r>
      <w:r w:rsidRPr="4C232420" w:rsidR="00455E2E">
        <w:rPr>
          <w:rFonts w:ascii="Kings Caslon Text" w:hAnsi="Kings Caslon Text"/>
          <w:i w:val="1"/>
          <w:iCs w:val="1"/>
          <w:sz w:val="20"/>
          <w:szCs w:val="20"/>
        </w:rPr>
        <w:t>.</w:t>
      </w:r>
      <w:r w:rsidRPr="4C232420" w:rsidR="00D502C1">
        <w:rPr>
          <w:rFonts w:ascii="Kings Caslon Text" w:hAnsi="Kings Caslon Text"/>
          <w:i w:val="1"/>
          <w:iCs w:val="1"/>
          <w:sz w:val="20"/>
          <w:szCs w:val="20"/>
        </w:rPr>
        <w:t xml:space="preserve"> </w:t>
      </w:r>
      <w:r w:rsidRPr="4C232420" w:rsidR="004158FE">
        <w:rPr>
          <w:rFonts w:ascii="Kings Caslon Text" w:hAnsi="Kings Caslon Text"/>
          <w:i w:val="1"/>
          <w:iCs w:val="1"/>
          <w:sz w:val="20"/>
          <w:szCs w:val="20"/>
        </w:rPr>
        <w:t>Please note: I</w:t>
      </w:r>
      <w:r w:rsidRPr="4C232420" w:rsidR="00D502C1">
        <w:rPr>
          <w:rFonts w:ascii="Kings Caslon Text" w:hAnsi="Kings Caslon Text"/>
          <w:i w:val="1"/>
          <w:iCs w:val="1"/>
          <w:sz w:val="20"/>
          <w:szCs w:val="20"/>
        </w:rPr>
        <w:t xml:space="preserve">t is important that </w:t>
      </w:r>
      <w:r w:rsidRPr="4C232420" w:rsidR="00B46AC7">
        <w:rPr>
          <w:rFonts w:ascii="Kings Caslon Text" w:hAnsi="Kings Caslon Text"/>
          <w:i w:val="1"/>
          <w:iCs w:val="1"/>
          <w:sz w:val="20"/>
          <w:szCs w:val="20"/>
        </w:rPr>
        <w:t xml:space="preserve">you </w:t>
      </w:r>
      <w:r w:rsidRPr="4C232420" w:rsidR="00FC0462">
        <w:rPr>
          <w:rFonts w:ascii="Kings Caslon Text" w:hAnsi="Kings Caslon Text"/>
          <w:i w:val="1"/>
          <w:iCs w:val="1"/>
          <w:sz w:val="20"/>
          <w:szCs w:val="20"/>
        </w:rPr>
        <w:t>create a clear outline of how you intend to use the</w:t>
      </w:r>
      <w:r w:rsidRPr="4C232420" w:rsidR="00726A40">
        <w:rPr>
          <w:rFonts w:ascii="Kings Caslon Text" w:hAnsi="Kings Caslon Text"/>
          <w:i w:val="1"/>
          <w:iCs w:val="1"/>
          <w:sz w:val="20"/>
          <w:szCs w:val="20"/>
        </w:rPr>
        <w:t xml:space="preserve"> </w:t>
      </w:r>
      <w:r w:rsidRPr="4C232420" w:rsidR="008B5F93">
        <w:rPr>
          <w:rFonts w:ascii="Kings Caslon Text" w:hAnsi="Kings Caslon Text"/>
          <w:i w:val="1"/>
          <w:iCs w:val="1"/>
          <w:sz w:val="20"/>
          <w:szCs w:val="20"/>
        </w:rPr>
        <w:t>funds</w:t>
      </w:r>
      <w:r w:rsidRPr="4C232420" w:rsidR="00726A40">
        <w:rPr>
          <w:rFonts w:ascii="Kings Caslon Text" w:hAnsi="Kings Caslon Text"/>
          <w:i w:val="1"/>
          <w:iCs w:val="1"/>
          <w:sz w:val="20"/>
          <w:szCs w:val="20"/>
        </w:rPr>
        <w:t xml:space="preserve"> so that </w:t>
      </w:r>
      <w:r w:rsidRPr="4C232420" w:rsidR="008B5F93">
        <w:rPr>
          <w:rFonts w:ascii="Kings Caslon Text" w:hAnsi="Kings Caslon Text"/>
          <w:i w:val="1"/>
          <w:iCs w:val="1"/>
          <w:sz w:val="20"/>
          <w:szCs w:val="20"/>
        </w:rPr>
        <w:t xml:space="preserve">the review panel </w:t>
      </w:r>
      <w:r w:rsidRPr="4C232420" w:rsidR="004158FE">
        <w:rPr>
          <w:rFonts w:ascii="Kings Caslon Text" w:hAnsi="Kings Caslon Text"/>
          <w:i w:val="1"/>
          <w:iCs w:val="1"/>
          <w:sz w:val="20"/>
          <w:szCs w:val="20"/>
        </w:rPr>
        <w:t xml:space="preserve">are satisfied </w:t>
      </w:r>
      <w:r w:rsidRPr="4C232420" w:rsidR="008B5F93">
        <w:rPr>
          <w:rFonts w:ascii="Kings Caslon Text" w:hAnsi="Kings Caslon Text"/>
          <w:i w:val="1"/>
          <w:iCs w:val="1"/>
          <w:sz w:val="20"/>
          <w:szCs w:val="20"/>
        </w:rPr>
        <w:t>that the funds will be well-spent.</w:t>
      </w:r>
      <w:r w:rsidRPr="4C232420" w:rsidR="008B5F93">
        <w:rPr>
          <w:rFonts w:ascii="Kings Caslon Text" w:hAnsi="Kings Caslon Text"/>
          <w:i w:val="1"/>
          <w:iCs w:val="1"/>
          <w:sz w:val="20"/>
          <w:szCs w:val="20"/>
        </w:rPr>
        <w:t xml:space="preserve"> </w:t>
      </w:r>
    </w:p>
    <w:p w:rsidRPr="0096133B" w:rsidR="0096133B" w:rsidP="00455E2E" w:rsidRDefault="0096133B" w14:paraId="1A30D1FA" w14:textId="77777777">
      <w:pPr>
        <w:spacing w:after="0" w:line="240" w:lineRule="auto"/>
        <w:rPr>
          <w:rFonts w:ascii="Kings Caslon Text" w:hAnsi="Kings Caslon Text"/>
          <w:b/>
          <w:iCs/>
          <w:color w:val="00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823"/>
        <w:gridCol w:w="2268"/>
        <w:gridCol w:w="4110"/>
      </w:tblGrid>
      <w:tr w:rsidRPr="007B1163" w:rsidR="0089615C" w:rsidTr="008051EF" w14:paraId="3472D8A3" w14:textId="0479A448">
        <w:trPr>
          <w:trHeight w:val="312"/>
        </w:trPr>
        <w:tc>
          <w:tcPr>
            <w:tcW w:w="3823" w:type="dxa"/>
          </w:tcPr>
          <w:p w:rsidRPr="007B1163" w:rsidR="00D26399" w:rsidP="000058A9" w:rsidRDefault="00D26399" w14:paraId="6FE12F61" w14:textId="026765B0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:rsidRPr="007B1163" w:rsidR="00D26399" w:rsidP="000058A9" w:rsidRDefault="00D26399" w14:paraId="77D4A961" w14:textId="562321AE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Cost (£)</w:t>
            </w:r>
          </w:p>
        </w:tc>
        <w:tc>
          <w:tcPr>
            <w:tcW w:w="4110" w:type="dxa"/>
          </w:tcPr>
          <w:p w:rsidRPr="007B1163" w:rsidR="00D26399" w:rsidP="000058A9" w:rsidRDefault="00D26399" w14:paraId="49A015E7" w14:textId="613D466A">
            <w:pPr>
              <w:jc w:val="center"/>
              <w:rPr>
                <w:rFonts w:ascii="Kings Caslon Text" w:hAnsi="Kings Caslon Text"/>
                <w:b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b/>
                <w:sz w:val="20"/>
                <w:szCs w:val="20"/>
              </w:rPr>
              <w:t>Note</w:t>
            </w:r>
            <w:r w:rsidRPr="007B1163" w:rsidR="00026517">
              <w:rPr>
                <w:rFonts w:ascii="Kings Caslon Text" w:hAnsi="Kings Caslon Text"/>
                <w:b/>
                <w:sz w:val="20"/>
                <w:szCs w:val="20"/>
              </w:rPr>
              <w:t>s</w:t>
            </w:r>
            <w:r w:rsidR="007E684F">
              <w:rPr>
                <w:rFonts w:ascii="Kings Caslon Text" w:hAnsi="Kings Caslon Text"/>
                <w:b/>
                <w:sz w:val="20"/>
                <w:szCs w:val="20"/>
              </w:rPr>
              <w:t>/evidence</w:t>
            </w:r>
          </w:p>
        </w:tc>
      </w:tr>
      <w:tr w:rsidRPr="007B1163" w:rsidR="0089615C" w:rsidTr="006F749E" w14:paraId="6524FDE6" w14:textId="3097FF53">
        <w:trPr>
          <w:trHeight w:val="340" w:hRule="exact"/>
        </w:trPr>
        <w:tc>
          <w:tcPr>
            <w:tcW w:w="3823" w:type="dxa"/>
          </w:tcPr>
          <w:p w:rsidRPr="007B1163" w:rsidR="00D26399" w:rsidP="00B5616D" w:rsidRDefault="00B5616D" w14:paraId="7490513A" w14:textId="0453BA4F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Travel costs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832365220"/>
              <w:lock w:val="sdtLocked"/>
              <w:placeholder>
                <w:docPart w:val="1F270507B51B42BE8196065F694E8CC7"/>
              </w:placeholder>
              <w:showingPlcHdr/>
            </w:sdtPr>
            <w:sdtContent>
              <w:p w:rsidRPr="007B1163" w:rsidR="00D26399" w:rsidP="006275EA" w:rsidRDefault="00E20A1B" w14:paraId="5AE382FD" w14:textId="6C987990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Style w:val="Style3"/>
                <w:szCs w:val="20"/>
              </w:rPr>
              <w:id w:val="-721293169"/>
              <w:lock w:val="sdtLocked"/>
              <w:placeholder>
                <w:docPart w:val="3E880FD9C651446CBA57B395E3988322"/>
              </w:placeholder>
              <w:showingPlcHdr/>
            </w:sdtPr>
            <w:sdtContent>
              <w:p w:rsidRPr="007B1163" w:rsidR="00D26399" w:rsidP="006275EA" w:rsidRDefault="00E20A1B" w14:paraId="522AD5FD" w14:textId="307C8180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Pr="007B1163" w:rsidR="006F749E" w:rsidTr="006F749E" w14:paraId="487D22C3" w14:textId="43001E50">
        <w:trPr>
          <w:trHeight w:val="340" w:hRule="exact"/>
        </w:trPr>
        <w:tc>
          <w:tcPr>
            <w:tcW w:w="3823" w:type="dxa"/>
          </w:tcPr>
          <w:p w:rsidRPr="007B1163" w:rsidR="006F749E" w:rsidP="006275EA" w:rsidRDefault="006F749E" w14:paraId="79E4CC22" w14:textId="4CC30541">
            <w:pPr>
              <w:rPr>
                <w:rFonts w:ascii="Kings Caslon Text" w:hAnsi="Kings Caslon Text"/>
                <w:sz w:val="20"/>
                <w:szCs w:val="20"/>
              </w:rPr>
            </w:pPr>
            <w:r w:rsidRPr="007B1163">
              <w:rPr>
                <w:rFonts w:ascii="Kings Caslon Text" w:hAnsi="Kings Caslon Text"/>
                <w:sz w:val="20"/>
                <w:szCs w:val="20"/>
              </w:rPr>
              <w:t>Accommodation and living costs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158081563"/>
              <w:lock w:val="sdtLocked"/>
              <w:placeholder>
                <w:docPart w:val="6C1A22A956CA49308496D29346585BBF"/>
              </w:placeholder>
              <w:showingPlcHdr/>
            </w:sdtPr>
            <w:sdtContent>
              <w:p w:rsidRPr="007B1163" w:rsidR="006F749E" w:rsidP="006275EA" w:rsidRDefault="006F749E" w14:paraId="4604FD7B" w14:textId="0A5150E1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p w:rsidRPr="007B1163" w:rsidR="006F749E" w:rsidP="00D26399" w:rsidRDefault="00000000" w14:paraId="7697B5C8" w14:textId="6F30B736">
            <w:pPr>
              <w:rPr>
                <w:rFonts w:ascii="Kings Caslon Text" w:hAnsi="Kings Caslon Text" w:eastAsia="PMingLiU"/>
                <w:sz w:val="20"/>
                <w:szCs w:val="20"/>
                <w:lang w:eastAsia="en-US"/>
              </w:rPr>
            </w:pPr>
            <w:sdt>
              <w:sdtPr>
                <w:rPr>
                  <w:rStyle w:val="Style3"/>
                  <w:szCs w:val="20"/>
                </w:rPr>
                <w:id w:val="-707249207"/>
                <w:lock w:val="sdtLocked"/>
                <w:placeholder>
                  <w:docPart w:val="FFDDCC63F0714A7AAEAA208612AC22F8"/>
                </w:placeholder>
                <w:showingPlcHdr/>
              </w:sdtPr>
              <w:sdtContent>
                <w:r w:rsidRPr="007B1163" w:rsidR="006F749E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7B1163" w:rsidR="006F749E" w:rsidTr="006F749E" w14:paraId="162D53AF" w14:textId="77777777">
        <w:trPr>
          <w:trHeight w:val="340" w:hRule="exact"/>
        </w:trPr>
        <w:tc>
          <w:tcPr>
            <w:tcW w:w="3823" w:type="dxa"/>
          </w:tcPr>
          <w:p w:rsidRPr="007B1163" w:rsidR="006F749E" w:rsidP="006F749E" w:rsidRDefault="006F749E" w14:paraId="0185EB0A" w14:textId="5EF0B2FE">
            <w:pPr>
              <w:rPr>
                <w:rFonts w:ascii="Kings Caslon Text" w:hAnsi="Kings Caslon Text"/>
                <w:sz w:val="20"/>
                <w:szCs w:val="20"/>
              </w:rPr>
            </w:pPr>
            <w:r>
              <w:rPr>
                <w:rFonts w:ascii="Kings Caslon Text" w:hAnsi="Kings Caslon Text"/>
                <w:sz w:val="20"/>
                <w:szCs w:val="20"/>
              </w:rPr>
              <w:t>Other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-2095463464"/>
              <w:placeholder>
                <w:docPart w:val="10A8D2B1CAA044F99152B6C74D058733"/>
              </w:placeholder>
              <w:showingPlcHdr/>
            </w:sdtPr>
            <w:sdtContent>
              <w:p w:rsidRPr="006F749E" w:rsidR="006F749E" w:rsidP="006F749E" w:rsidRDefault="006F749E" w14:paraId="09968380" w14:textId="748950F2">
                <w:pPr>
                  <w:rPr>
                    <w:rStyle w:val="Style3"/>
                    <w:rFonts w:eastAsia="PMingLiU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p w:rsidR="006F749E" w:rsidP="006F749E" w:rsidRDefault="00000000" w14:paraId="6E3F8710" w14:textId="47B8EB93">
            <w:pPr>
              <w:rPr>
                <w:rStyle w:val="Style3"/>
                <w:szCs w:val="20"/>
              </w:rPr>
            </w:pPr>
            <w:sdt>
              <w:sdtPr>
                <w:rPr>
                  <w:rStyle w:val="Style3"/>
                  <w:szCs w:val="20"/>
                </w:rPr>
                <w:id w:val="-852801886"/>
                <w:placeholder>
                  <w:docPart w:val="EB271234F80E40069D5CED7F6A308B28"/>
                </w:placeholder>
                <w:showingPlcHdr/>
              </w:sdtPr>
              <w:sdtContent>
                <w:r w:rsidRPr="007B1163" w:rsidR="006F749E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Pr="007B1163" w:rsidR="006F749E" w:rsidTr="006F749E" w14:paraId="7626B460" w14:textId="4139FE53">
        <w:trPr>
          <w:trHeight w:val="564"/>
        </w:trPr>
        <w:tc>
          <w:tcPr>
            <w:tcW w:w="3823" w:type="dxa"/>
          </w:tcPr>
          <w:p w:rsidRPr="000C14B0" w:rsidR="006F749E" w:rsidP="006F749E" w:rsidRDefault="006F749E" w14:paraId="77E2141C" w14:textId="1132E130">
            <w:pPr>
              <w:rPr>
                <w:rFonts w:ascii="Kings Caslon Text" w:hAnsi="Kings Caslon Text"/>
                <w:b/>
                <w:sz w:val="20"/>
                <w:szCs w:val="20"/>
              </w:rPr>
            </w:pPr>
            <w:r w:rsidRPr="000C14B0">
              <w:rPr>
                <w:rFonts w:ascii="Kings Caslon Text" w:hAnsi="Kings Caslon Text"/>
                <w:b/>
                <w:sz w:val="20"/>
                <w:szCs w:val="20"/>
              </w:rPr>
              <w:t>Total amount you are requesting from the Global Research Grant</w:t>
            </w:r>
            <w:r w:rsidR="00091587">
              <w:rPr>
                <w:rFonts w:ascii="Kings Caslon Text" w:hAnsi="Kings Caslon Text"/>
                <w:b/>
                <w:sz w:val="20"/>
                <w:szCs w:val="20"/>
              </w:rPr>
              <w:t xml:space="preserve"> (maximum £2000)</w:t>
            </w:r>
          </w:p>
        </w:tc>
        <w:tc>
          <w:tcPr>
            <w:tcW w:w="2268" w:type="dxa"/>
          </w:tcPr>
          <w:sdt>
            <w:sdtPr>
              <w:rPr>
                <w:rStyle w:val="Style3"/>
                <w:szCs w:val="20"/>
              </w:rPr>
              <w:id w:val="1338963212"/>
              <w:lock w:val="sdtLocked"/>
              <w:placeholder>
                <w:docPart w:val="DB1AA60E149F4EADBA383BD88AC96DC4"/>
              </w:placeholder>
              <w:showingPlcHdr/>
            </w:sdtPr>
            <w:sdtContent>
              <w:p w:rsidRPr="007B1163" w:rsidR="006F749E" w:rsidP="006F749E" w:rsidRDefault="006F749E" w14:paraId="4CFF387B" w14:textId="147291D5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110" w:type="dxa"/>
          </w:tcPr>
          <w:sdt>
            <w:sdtPr>
              <w:rPr>
                <w:rStyle w:val="Style3"/>
                <w:szCs w:val="20"/>
              </w:rPr>
              <w:id w:val="1239831905"/>
              <w:lock w:val="sdtLocked"/>
              <w:placeholder>
                <w:docPart w:val="F42E65359D5F4F2D8B79560AF808A732"/>
              </w:placeholder>
              <w:showingPlcHdr/>
            </w:sdtPr>
            <w:sdtContent>
              <w:p w:rsidRPr="007B1163" w:rsidR="006F749E" w:rsidP="006F749E" w:rsidRDefault="006F749E" w14:paraId="68DE9A1B" w14:textId="6761226D">
                <w:pPr>
                  <w:rPr>
                    <w:rFonts w:ascii="Kings Caslon Text" w:hAnsi="Kings Caslon Text" w:eastAsia="PMingLiU"/>
                    <w:sz w:val="20"/>
                    <w:szCs w:val="20"/>
                    <w:lang w:eastAsia="en-US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455E2E" w:rsidP="00180A73" w:rsidRDefault="00455E2E" w14:paraId="2F08919B" w14:textId="77777777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:rsidRPr="007B1163" w:rsidR="00F9605E" w:rsidP="00180A73" w:rsidRDefault="00750700" w14:paraId="0AE1BD07" w14:textId="6FCCB8BC">
      <w:pPr>
        <w:spacing w:after="0" w:line="240" w:lineRule="auto"/>
        <w:rPr>
          <w:rFonts w:ascii="Kings Caslon Text" w:hAnsi="Kings Caslon Text"/>
          <w:b/>
          <w:highlight w:val="lightGray"/>
        </w:rPr>
      </w:pPr>
      <w:r w:rsidRPr="007B1163">
        <w:rPr>
          <w:rFonts w:ascii="Kings Caslon Text" w:hAnsi="Kings Caslon Text"/>
          <w:b/>
          <w:highlight w:val="lightGray"/>
        </w:rPr>
        <w:t>Section 4</w:t>
      </w:r>
      <w:r w:rsidRPr="007B1163" w:rsidR="00B36558">
        <w:rPr>
          <w:rFonts w:ascii="Kings Caslon Text" w:hAnsi="Kings Caslon Text"/>
          <w:b/>
          <w:highlight w:val="lightGray"/>
        </w:rPr>
        <w:t xml:space="preserve">: </w:t>
      </w:r>
      <w:r w:rsidRPr="007B1163" w:rsidR="00551D69">
        <w:rPr>
          <w:rFonts w:ascii="Kings Caslon Text" w:hAnsi="Kings Caslon Text"/>
          <w:b/>
          <w:highlight w:val="lightGray"/>
        </w:rPr>
        <w:t xml:space="preserve">Case for visit - </w:t>
      </w:r>
      <w:r w:rsidRPr="007B1163" w:rsidR="00F9605E">
        <w:rPr>
          <w:rFonts w:ascii="Kings Caslon Text" w:hAnsi="Kings Caslon Text"/>
          <w:b/>
          <w:highlight w:val="lightGray"/>
        </w:rPr>
        <w:t xml:space="preserve">to be completed by </w:t>
      </w:r>
      <w:r w:rsidR="004B5E41">
        <w:rPr>
          <w:rFonts w:ascii="Kings Caslon Text" w:hAnsi="Kings Caslon Text"/>
          <w:b/>
          <w:highlight w:val="lightGray"/>
        </w:rPr>
        <w:t xml:space="preserve">the </w:t>
      </w:r>
      <w:r w:rsidRPr="007B1163" w:rsidR="00F9605E">
        <w:rPr>
          <w:rFonts w:ascii="Kings Caslon Text" w:hAnsi="Kings Caslon Text"/>
          <w:b/>
          <w:highlight w:val="lightGray"/>
        </w:rPr>
        <w:t>applicant (maximum 500 words)</w:t>
      </w:r>
    </w:p>
    <w:p w:rsidRPr="007B1163" w:rsidR="00B36558" w:rsidP="001D42A0" w:rsidRDefault="00B36558" w14:paraId="7116BCB6" w14:textId="3CE75F6A">
      <w:pPr>
        <w:pStyle w:val="BlockText"/>
        <w:ind w:left="0"/>
        <w:jc w:val="left"/>
        <w:rPr>
          <w:rFonts w:ascii="Kings Caslon Text" w:hAnsi="Kings Caslon Text" w:eastAsia="Garamond"/>
          <w:sz w:val="20"/>
          <w:szCs w:val="22"/>
        </w:rPr>
      </w:pPr>
      <w:r w:rsidRPr="007B1163">
        <w:rPr>
          <w:rFonts w:ascii="Kings Caslon Text" w:hAnsi="Kings Caslon Text" w:eastAsia="Garamond"/>
          <w:sz w:val="20"/>
          <w:szCs w:val="22"/>
        </w:rPr>
        <w:t xml:space="preserve">Applicants should clearly indicate the reasons for the visit and outline the intended work programme for the period overseas. </w:t>
      </w:r>
      <w:r w:rsidRPr="007B1163" w:rsidR="00D51CCC">
        <w:rPr>
          <w:rFonts w:ascii="Kings Caslon Text" w:hAnsi="Kings Caslon Text" w:eastAsia="Garamond"/>
          <w:sz w:val="20"/>
          <w:szCs w:val="22"/>
        </w:rPr>
        <w:t xml:space="preserve">Please </w:t>
      </w:r>
      <w:r w:rsidR="00D51CCC">
        <w:rPr>
          <w:rFonts w:ascii="Kings Caslon Text" w:hAnsi="Kings Caslon Text" w:eastAsia="Garamond"/>
          <w:sz w:val="20"/>
          <w:szCs w:val="22"/>
        </w:rPr>
        <w:t xml:space="preserve">also </w:t>
      </w:r>
      <w:r w:rsidRPr="007B1163" w:rsidR="00D51CCC">
        <w:rPr>
          <w:rFonts w:ascii="Kings Caslon Text" w:hAnsi="Kings Caslon Text" w:eastAsia="Garamond"/>
          <w:sz w:val="20"/>
          <w:szCs w:val="22"/>
        </w:rPr>
        <w:t xml:space="preserve">confirm details of the itinerary. </w:t>
      </w:r>
    </w:p>
    <w:p w:rsidRPr="007B1163" w:rsidR="00B36558" w:rsidP="00B36558" w:rsidRDefault="00B36558" w14:paraId="7D22220C" w14:textId="77777777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E20A1B" w:rsidTr="008051EF" w14:paraId="1958246E" w14:textId="77777777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</w:rPr>
              <w:id w:val="-1921322896"/>
              <w:lock w:val="sdtLocked"/>
              <w:placeholder>
                <w:docPart w:val="940624A25BB54FDA85A9619CF411F9B6"/>
              </w:placeholder>
              <w:showingPlcHdr/>
              <w:text w:multiLine="1"/>
            </w:sdtPr>
            <w:sdtContent>
              <w:p w:rsidRPr="007B1163" w:rsidR="00B36558" w:rsidP="00E20A1B" w:rsidRDefault="009260D2" w14:paraId="70FC47B7" w14:textId="2A9CEA68">
                <w:pPr>
                  <w:rPr>
                    <w:rFonts w:ascii="Kings Caslon Text" w:hAnsi="Kings Caslon Text"/>
                    <w:sz w:val="20"/>
                  </w:rPr>
                </w:pPr>
                <w:r w:rsidRPr="005070D1">
                  <w:rPr>
                    <w:rStyle w:val="PlaceholderText"/>
                    <w:rFonts w:ascii="Kings Caslon Text" w:hAnsi="Kings Caslon Text"/>
                    <w:sz w:val="20"/>
                  </w:rPr>
                  <w:t>Click or tap here to enter text.</w:t>
                </w:r>
              </w:p>
            </w:sdtContent>
          </w:sdt>
        </w:tc>
      </w:tr>
    </w:tbl>
    <w:p w:rsidRPr="007B1163" w:rsidR="00B36558" w:rsidP="00DE3F81" w:rsidRDefault="00B36558" w14:paraId="2953FFAE" w14:textId="77777777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:rsidRPr="007B1163" w:rsidR="008C17A0" w:rsidP="008C17A0" w:rsidRDefault="008C17A0" w14:paraId="5826FDE5" w14:textId="75519F5D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1263684137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AE71C1F" wp14:editId="3F2EBA9C">
                <wp:extent cx="1672865" cy="239582"/>
                <wp:effectExtent l="0" t="0" r="3810" b="8255"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1751767320"/>
          <w:lock w:val="sdtLocked"/>
          <w:placeholder>
            <w:docPart w:val="144B16D6ADCE46F8909A22506D66F79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Pr="007B1163" w:rsidR="005951ED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:rsidRPr="007B1163" w:rsidR="00F9605E" w:rsidP="00DE3F81" w:rsidRDefault="00F9605E" w14:paraId="45AC5F06" w14:textId="77777777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:rsidRPr="007B1163" w:rsidR="00A6615A" w:rsidP="00A6615A" w:rsidRDefault="00A6615A" w14:paraId="2A89348D" w14:textId="2A5FD31E">
      <w:pPr>
        <w:spacing w:after="0" w:line="240" w:lineRule="auto"/>
        <w:rPr>
          <w:rFonts w:ascii="Kings Caslon Text" w:hAnsi="Kings Caslon Text"/>
          <w:b/>
          <w:szCs w:val="20"/>
          <w:highlight w:val="lightGray"/>
        </w:rPr>
      </w:pPr>
      <w:r>
        <w:rPr>
          <w:rFonts w:ascii="Kings Caslon Text" w:hAnsi="Kings Caslon Text"/>
          <w:b/>
          <w:szCs w:val="20"/>
          <w:highlight w:val="lightGray"/>
        </w:rPr>
        <w:t>Section 5</w:t>
      </w:r>
      <w:r w:rsidRPr="007B1163">
        <w:rPr>
          <w:rFonts w:ascii="Kings Caslon Text" w:hAnsi="Kings Caslon Text"/>
          <w:b/>
          <w:szCs w:val="20"/>
          <w:highlight w:val="lightGray"/>
        </w:rPr>
        <w:t xml:space="preserve">: </w:t>
      </w:r>
      <w:r w:rsidRPr="007B1163">
        <w:rPr>
          <w:rFonts w:ascii="Kings Caslon Text" w:hAnsi="Kings Caslon Text"/>
          <w:b/>
          <w:highlight w:val="lightGray"/>
        </w:rPr>
        <w:t xml:space="preserve">Supporting case </w:t>
      </w:r>
      <w:r>
        <w:rPr>
          <w:rFonts w:ascii="Kings Caslon Text" w:hAnsi="Kings Caslon Text"/>
          <w:b/>
          <w:highlight w:val="lightGray"/>
        </w:rPr>
        <w:t xml:space="preserve">- </w:t>
      </w:r>
      <w:r w:rsidRPr="007B1163">
        <w:rPr>
          <w:rFonts w:ascii="Kings Caslon Text" w:hAnsi="Kings Caslon Text"/>
          <w:b/>
          <w:highlight w:val="lightGray"/>
        </w:rPr>
        <w:t xml:space="preserve">to be completed by the </w:t>
      </w:r>
      <w:r>
        <w:rPr>
          <w:rFonts w:ascii="Kings Caslon Text" w:hAnsi="Kings Caslon Text"/>
          <w:b/>
          <w:szCs w:val="20"/>
          <w:highlight w:val="lightGray"/>
        </w:rPr>
        <w:t>KCL</w:t>
      </w:r>
      <w:r w:rsidRPr="007B1163">
        <w:rPr>
          <w:rFonts w:ascii="Kings Caslon Text" w:hAnsi="Kings Caslon Text"/>
          <w:b/>
          <w:szCs w:val="20"/>
          <w:highlight w:val="lightGray"/>
        </w:rPr>
        <w:t xml:space="preserve"> supervisor</w:t>
      </w:r>
      <w:r>
        <w:rPr>
          <w:rFonts w:ascii="Kings Caslon Text" w:hAnsi="Kings Caslon Text"/>
          <w:b/>
          <w:szCs w:val="20"/>
          <w:highlight w:val="lightGray"/>
        </w:rPr>
        <w:t>/principal investigator</w:t>
      </w:r>
    </w:p>
    <w:p w:rsidRPr="007B1163" w:rsidR="00A6615A" w:rsidP="00A6615A" w:rsidRDefault="00A6615A" w14:paraId="6CB1D265" w14:textId="77777777">
      <w:pPr>
        <w:pStyle w:val="BlockText"/>
        <w:ind w:left="0"/>
        <w:rPr>
          <w:rFonts w:ascii="Kings Caslon Text" w:hAnsi="Kings Caslon Text" w:eastAsia="Garamond"/>
          <w:sz w:val="20"/>
        </w:rPr>
      </w:pPr>
      <w:r>
        <w:rPr>
          <w:rFonts w:ascii="Kings Caslon Text" w:hAnsi="Kings Caslon Text" w:eastAsia="Garamond"/>
          <w:sz w:val="20"/>
        </w:rPr>
        <w:t>The applicant</w:t>
      </w:r>
      <w:r w:rsidRPr="007B1163">
        <w:rPr>
          <w:rFonts w:ascii="Kings Caslon Text" w:hAnsi="Kings Caslon Text" w:eastAsia="Garamond"/>
          <w:sz w:val="20"/>
        </w:rPr>
        <w:t>’s supervisor</w:t>
      </w:r>
      <w:r>
        <w:rPr>
          <w:rFonts w:ascii="Kings Caslon Text" w:hAnsi="Kings Caslon Text" w:eastAsia="Garamond"/>
          <w:sz w:val="20"/>
        </w:rPr>
        <w:t>/principal investigator</w:t>
      </w:r>
      <w:r w:rsidRPr="007B1163">
        <w:rPr>
          <w:rFonts w:ascii="Kings Caslon Text" w:hAnsi="Kings Caslon Text" w:eastAsia="Garamond"/>
          <w:sz w:val="20"/>
        </w:rPr>
        <w:t xml:space="preserve"> at King’s should also provide written support for the </w:t>
      </w:r>
      <w:r>
        <w:rPr>
          <w:rFonts w:ascii="Kings Caslon Text" w:hAnsi="Kings Caslon Text" w:eastAsia="Garamond"/>
          <w:sz w:val="20"/>
        </w:rPr>
        <w:t>trip.</w:t>
      </w:r>
      <w:r w:rsidRPr="007B1163">
        <w:rPr>
          <w:rFonts w:ascii="Kings Caslon Text" w:hAnsi="Kings Caslon Text" w:eastAsia="Garamond"/>
          <w:sz w:val="20"/>
        </w:rPr>
        <w:t xml:space="preserve"> </w:t>
      </w:r>
    </w:p>
    <w:p w:rsidRPr="007B1163" w:rsidR="00A6615A" w:rsidP="00A6615A" w:rsidRDefault="00A6615A" w14:paraId="7CE17056" w14:textId="77777777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A6615A" w:rsidTr="006A6B04" w14:paraId="58BD0497" w14:textId="77777777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sz w:val="20"/>
                <w:szCs w:val="20"/>
              </w:rPr>
              <w:id w:val="-654844548"/>
              <w:lock w:val="sdtLocked"/>
              <w:placeholder>
                <w:docPart w:val="E86A0D3D8209404A8B100F93CAD21658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Pr="007B1163" w:rsidR="00A6615A" w:rsidP="006A6B04" w:rsidRDefault="00A6615A" w14:paraId="6F9F98FD" w14:textId="77777777">
                <w:pPr>
                  <w:rPr>
                    <w:rFonts w:ascii="Kings Caslon Text" w:hAnsi="Kings Caslon Text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:rsidRPr="007B1163" w:rsidR="00A6615A" w:rsidP="00A6615A" w:rsidRDefault="00A6615A" w14:paraId="6665F73C" w14:textId="77777777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  <w:highlight w:val="lightGray"/>
        </w:rPr>
      </w:pPr>
    </w:p>
    <w:p w:rsidRPr="007B1163" w:rsidR="00A6615A" w:rsidP="00A6615A" w:rsidRDefault="00A6615A" w14:paraId="70CAA597" w14:textId="77777777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268209613"/>
          <w:lock w:val="sdtLocked"/>
          <w:placeholder>
            <w:docPart w:val="C570E6A814B3429FBD43E0BF5632AF27"/>
          </w:placeholder>
          <w:showingPlcHdr/>
          <w:text/>
        </w:sdtPr>
        <w:sdtEndPr>
          <w:rPr>
            <w:rStyle w:val="DefaultParagraphFont"/>
            <w:rFonts w:cs="Arial" w:asciiTheme="minorHAnsi" w:hAnsiTheme="minorHAnsi"/>
            <w:sz w:val="22"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593432834"/>
          <w:lock w:val="sdtLocked"/>
          <w:placeholder>
            <w:docPart w:val="AF5C5808CD10423CA0AD88FD6910FCD0"/>
          </w:placeholder>
          <w:showingPlcHdr/>
          <w:text/>
        </w:sdtPr>
        <w:sdtEndPr>
          <w:rPr>
            <w:rStyle w:val="DefaultParagraphFont"/>
            <w:rFonts w:cs="Arial" w:asciiTheme="minorHAnsi" w:hAnsiTheme="minorHAnsi"/>
            <w:sz w:val="22"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</w:p>
    <w:p w:rsidRPr="007B1163" w:rsidR="00A6615A" w:rsidP="00A6615A" w:rsidRDefault="00A6615A" w14:paraId="293F882B" w14:textId="77777777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1148789885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0557AC45" wp14:editId="0F7893F5">
                <wp:extent cx="1672865" cy="239582"/>
                <wp:effectExtent l="0" t="0" r="3810" b="825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316070781"/>
          <w:lock w:val="sdtLocked"/>
          <w:placeholder>
            <w:docPart w:val="C0BEF92E09AB4AD58D12CFA7E788523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:rsidR="00A6615A" w:rsidP="00180A73" w:rsidRDefault="00A6615A" w14:paraId="2A73762C" w14:textId="77777777">
      <w:pPr>
        <w:spacing w:after="0" w:line="240" w:lineRule="auto"/>
        <w:rPr>
          <w:rFonts w:ascii="Kings Caslon Text" w:hAnsi="Kings Caslon Text"/>
          <w:b/>
          <w:highlight w:val="lightGray"/>
        </w:rPr>
      </w:pPr>
    </w:p>
    <w:p w:rsidR="00A6615A" w:rsidRDefault="00A6615A" w14:paraId="43D6C13B" w14:textId="77777777">
      <w:pPr>
        <w:rPr>
          <w:rFonts w:ascii="Kings Caslon Text" w:hAnsi="Kings Caslon Text"/>
          <w:b/>
          <w:highlight w:val="lightGray"/>
        </w:rPr>
      </w:pPr>
      <w:r>
        <w:rPr>
          <w:rFonts w:ascii="Kings Caslon Text" w:hAnsi="Kings Caslon Text"/>
          <w:b/>
          <w:highlight w:val="lightGray"/>
        </w:rPr>
        <w:br w:type="page"/>
      </w:r>
    </w:p>
    <w:p w:rsidRPr="007B1163" w:rsidR="00B36558" w:rsidP="00180A73" w:rsidRDefault="00A6615A" w14:paraId="0BA10FD9" w14:textId="1967E57C">
      <w:pPr>
        <w:spacing w:after="0" w:line="240" w:lineRule="auto"/>
        <w:rPr>
          <w:rFonts w:ascii="Kings Caslon Text" w:hAnsi="Kings Caslon Text"/>
          <w:b/>
        </w:rPr>
      </w:pPr>
      <w:r>
        <w:rPr>
          <w:rFonts w:ascii="Kings Caslon Text" w:hAnsi="Kings Caslon Text"/>
          <w:b/>
          <w:highlight w:val="lightGray"/>
        </w:rPr>
        <w:lastRenderedPageBreak/>
        <w:t>Section 6</w:t>
      </w:r>
      <w:r w:rsidRPr="007B1163" w:rsidR="00B36558">
        <w:rPr>
          <w:rFonts w:ascii="Kings Caslon Text" w:hAnsi="Kings Caslon Text"/>
          <w:b/>
          <w:highlight w:val="lightGray"/>
        </w:rPr>
        <w:t xml:space="preserve">: </w:t>
      </w:r>
      <w:r w:rsidRPr="007B1163" w:rsidR="00583202">
        <w:rPr>
          <w:rFonts w:ascii="Kings Caslon Text" w:hAnsi="Kings Caslon Text"/>
          <w:b/>
          <w:highlight w:val="lightGray"/>
        </w:rPr>
        <w:t>Supportin</w:t>
      </w:r>
      <w:r w:rsidRPr="007B1163" w:rsidR="0001390B">
        <w:rPr>
          <w:rFonts w:ascii="Kings Caslon Text" w:hAnsi="Kings Caslon Text"/>
          <w:b/>
          <w:highlight w:val="lightGray"/>
        </w:rPr>
        <w:t xml:space="preserve">g case </w:t>
      </w:r>
      <w:r w:rsidR="004B5E41">
        <w:rPr>
          <w:rFonts w:ascii="Kings Caslon Text" w:hAnsi="Kings Caslon Text"/>
          <w:b/>
          <w:highlight w:val="lightGray"/>
        </w:rPr>
        <w:t xml:space="preserve">- </w:t>
      </w:r>
      <w:r w:rsidRPr="007B1163" w:rsidR="0001390B">
        <w:rPr>
          <w:rFonts w:ascii="Kings Caslon Text" w:hAnsi="Kings Caslon Text"/>
          <w:b/>
          <w:highlight w:val="lightGray"/>
        </w:rPr>
        <w:t xml:space="preserve">to be completed by the </w:t>
      </w:r>
      <w:r w:rsidR="004B5E41">
        <w:rPr>
          <w:rFonts w:ascii="Kings Caslon Text" w:hAnsi="Kings Caslon Text"/>
          <w:b/>
          <w:highlight w:val="lightGray"/>
        </w:rPr>
        <w:t xml:space="preserve">KCL </w:t>
      </w:r>
      <w:r w:rsidRPr="007B1163" w:rsidR="0001390B">
        <w:rPr>
          <w:rFonts w:ascii="Kings Caslon Text" w:hAnsi="Kings Caslon Text"/>
          <w:b/>
          <w:highlight w:val="lightGray"/>
        </w:rPr>
        <w:t>Head of Department/D</w:t>
      </w:r>
      <w:r w:rsidRPr="007B1163" w:rsidR="00583202">
        <w:rPr>
          <w:rFonts w:ascii="Kings Caslon Text" w:hAnsi="Kings Caslon Text"/>
          <w:b/>
          <w:highlight w:val="lightGray"/>
        </w:rPr>
        <w:t>ivision</w:t>
      </w:r>
      <w:r w:rsidRPr="007B1163" w:rsidR="00B36558">
        <w:rPr>
          <w:rFonts w:ascii="Kings Caslon Text" w:hAnsi="Kings Caslon Text" w:eastAsia="Garamond"/>
        </w:rPr>
        <w:tab/>
      </w:r>
    </w:p>
    <w:p w:rsidRPr="007B1163" w:rsidR="00B36558" w:rsidP="001D42A0" w:rsidRDefault="00B36558" w14:paraId="50F64791" w14:textId="2FAA87F3">
      <w:pPr>
        <w:pStyle w:val="BlockText"/>
        <w:ind w:left="0"/>
        <w:jc w:val="left"/>
        <w:rPr>
          <w:rFonts w:ascii="Kings Caslon Text" w:hAnsi="Kings Caslon Text" w:eastAsia="Garamond"/>
          <w:sz w:val="20"/>
          <w:szCs w:val="22"/>
        </w:rPr>
      </w:pPr>
      <w:r w:rsidRPr="007B1163">
        <w:rPr>
          <w:rFonts w:ascii="Kings Caslon Text" w:hAnsi="Kings Caslon Text" w:eastAsia="Garamond"/>
          <w:sz w:val="20"/>
          <w:szCs w:val="22"/>
        </w:rPr>
        <w:t>Please sta</w:t>
      </w:r>
      <w:r w:rsidR="001F16DA">
        <w:rPr>
          <w:rFonts w:ascii="Kings Caslon Text" w:hAnsi="Kings Caslon Text" w:eastAsia="Garamond"/>
          <w:sz w:val="20"/>
          <w:szCs w:val="22"/>
        </w:rPr>
        <w:t xml:space="preserve">te the main purpose of the trip, including </w:t>
      </w:r>
      <w:r w:rsidRPr="007B1163">
        <w:rPr>
          <w:rFonts w:ascii="Kings Caslon Text" w:hAnsi="Kings Caslon Text" w:eastAsia="Garamond"/>
          <w:sz w:val="20"/>
          <w:szCs w:val="22"/>
        </w:rPr>
        <w:t>why it w</w:t>
      </w:r>
      <w:r w:rsidR="000C14B0">
        <w:rPr>
          <w:rFonts w:ascii="Kings Caslon Text" w:hAnsi="Kings Caslon Text" w:eastAsia="Garamond"/>
          <w:sz w:val="20"/>
          <w:szCs w:val="22"/>
        </w:rPr>
        <w:t>ill be beneficial to the applicant</w:t>
      </w:r>
      <w:r w:rsidRPr="007B1163">
        <w:rPr>
          <w:rFonts w:ascii="Kings Caslon Text" w:hAnsi="Kings Caslon Text" w:eastAsia="Garamond"/>
          <w:sz w:val="20"/>
          <w:szCs w:val="22"/>
        </w:rPr>
        <w:t>’s</w:t>
      </w:r>
      <w:r w:rsidR="000C14B0">
        <w:rPr>
          <w:rFonts w:ascii="Kings Caslon Text" w:hAnsi="Kings Caslon Text" w:eastAsia="Garamond"/>
          <w:sz w:val="20"/>
          <w:szCs w:val="22"/>
        </w:rPr>
        <w:t xml:space="preserve"> research</w:t>
      </w:r>
      <w:r w:rsidRPr="007B1163">
        <w:rPr>
          <w:rFonts w:ascii="Kings Caslon Text" w:hAnsi="Kings Caslon Text" w:eastAsia="Garamond"/>
          <w:sz w:val="20"/>
          <w:szCs w:val="22"/>
        </w:rPr>
        <w:t xml:space="preserve">, </w:t>
      </w:r>
      <w:r w:rsidR="001F16DA">
        <w:rPr>
          <w:rFonts w:ascii="Kings Caslon Text" w:hAnsi="Kings Caslon Text" w:eastAsia="Garamond"/>
          <w:sz w:val="20"/>
          <w:szCs w:val="22"/>
        </w:rPr>
        <w:t xml:space="preserve">and </w:t>
      </w:r>
      <w:r w:rsidRPr="007B1163">
        <w:rPr>
          <w:rFonts w:ascii="Kings Caslon Text" w:hAnsi="Kings Caslon Text" w:eastAsia="Garamond"/>
          <w:sz w:val="20"/>
          <w:szCs w:val="22"/>
        </w:rPr>
        <w:t>how the visit will</w:t>
      </w:r>
      <w:r w:rsidR="00AE12D3">
        <w:rPr>
          <w:rFonts w:ascii="Kings Caslon Text" w:hAnsi="Kings Caslon Text" w:eastAsia="Garamond"/>
          <w:sz w:val="20"/>
          <w:szCs w:val="22"/>
        </w:rPr>
        <w:t xml:space="preserve"> </w:t>
      </w:r>
      <w:r w:rsidRPr="007B1163">
        <w:rPr>
          <w:rFonts w:ascii="Kings Caslon Text" w:hAnsi="Kings Caslon Text" w:eastAsia="Garamond"/>
          <w:sz w:val="20"/>
          <w:szCs w:val="22"/>
        </w:rPr>
        <w:t xml:space="preserve">develop the link with the partner institution. </w:t>
      </w:r>
    </w:p>
    <w:p w:rsidRPr="007B1163" w:rsidR="008B2243" w:rsidP="00180A73" w:rsidRDefault="008B2243" w14:paraId="2AB21C5D" w14:textId="77777777">
      <w:pPr>
        <w:pStyle w:val="BlockText"/>
        <w:ind w:left="0"/>
        <w:rPr>
          <w:rFonts w:ascii="Kings Caslon Text" w:hAnsi="Kings Caslon Text" w:eastAsia="Garamond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B36558" w:rsidTr="008051EF" w14:paraId="67E90C98" w14:textId="77777777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sz w:val="20"/>
                <w:szCs w:val="20"/>
              </w:rPr>
              <w:id w:val="1116862057"/>
              <w:lock w:val="sdtLocked"/>
              <w:placeholder>
                <w:docPart w:val="872BAB65986845DB83F4BD88CCA2E01A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Pr="007B1163" w:rsidR="00B36558" w:rsidP="005E3F8E" w:rsidRDefault="005951ED" w14:paraId="5B8F1632" w14:textId="39FFEDA2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Pr="007B1163" w:rsidR="00B36558" w:rsidP="005E3F8E" w:rsidRDefault="00B36558" w14:paraId="1B535B7A" w14:textId="77777777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:rsidR="000058A9" w:rsidP="005951ED" w:rsidRDefault="000058A9" w14:paraId="7DE00DA3" w14:textId="77777777">
      <w:pPr>
        <w:rPr>
          <w:rFonts w:ascii="Kings Caslon Text" w:hAnsi="Kings Caslon Text" w:cs="Arial"/>
          <w:b/>
          <w:sz w:val="20"/>
          <w:szCs w:val="20"/>
        </w:rPr>
      </w:pPr>
    </w:p>
    <w:p w:rsidRPr="007B1163" w:rsidR="008B2243" w:rsidP="005951ED" w:rsidRDefault="00750700" w14:paraId="44D13DF6" w14:textId="174FD1A9">
      <w:pPr>
        <w:rPr>
          <w:rFonts w:ascii="Kings Caslon Text" w:hAnsi="Kings Caslon Text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</w:t>
      </w:r>
      <w:r w:rsidRPr="007B1163" w:rsidR="008B2243">
        <w:rPr>
          <w:rFonts w:ascii="Kings Caslon Text" w:hAnsi="Kings Caslon Text" w:cs="Arial"/>
          <w:b/>
          <w:sz w:val="20"/>
          <w:szCs w:val="20"/>
        </w:rPr>
        <w:t>:</w:t>
      </w:r>
      <w:r w:rsidRPr="007B1163" w:rsidR="008B224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-1591616192"/>
          <w:lock w:val="sdtLocked"/>
          <w:placeholder>
            <w:docPart w:val="0443FF2F4DC4490F923FA6E44C7A0B9C"/>
          </w:placeholder>
          <w:showingPlcHdr/>
        </w:sdtPr>
        <w:sdtContent>
          <w:r w:rsidRPr="007B1163" w:rsidR="005951ED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sdtContent>
      </w:sdt>
      <w:r w:rsidRPr="007B1163" w:rsidR="005951ED">
        <w:rPr>
          <w:rStyle w:val="Style3"/>
          <w:szCs w:val="20"/>
        </w:rPr>
        <w:tab/>
      </w:r>
      <w:r w:rsidRPr="007B1163" w:rsidR="005951ED">
        <w:rPr>
          <w:rStyle w:val="Style3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352076488"/>
          <w:lock w:val="sdtLocked"/>
          <w:placeholder>
            <w:docPart w:val="D1FBA38E8B2E47D697BD3C438BDFAE16"/>
          </w:placeholder>
          <w:showingPlcHdr/>
        </w:sdtPr>
        <w:sdtContent>
          <w:r w:rsidRPr="007B1163" w:rsidR="005951ED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sdtContent>
      </w:sdt>
    </w:p>
    <w:p w:rsidRPr="007B1163" w:rsidR="008B2243" w:rsidP="00750700" w:rsidRDefault="00750700" w14:paraId="4D8E9A7F" w14:textId="7A2194AD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 w:rsidR="008B224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27800167"/>
          <w:lock w:val="sdtLocked"/>
          <w:showingPlcHdr/>
          <w:picture/>
        </w:sdtPr>
        <w:sdtContent>
          <w:r w:rsidRPr="007B1163" w:rsidR="008B224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11EF441" wp14:editId="7B8D4A23">
                <wp:extent cx="1672865" cy="239582"/>
                <wp:effectExtent l="0" t="0" r="381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 w:rsidR="008B2243">
        <w:rPr>
          <w:rFonts w:ascii="Kings Caslon Text" w:hAnsi="Kings Caslon Text" w:cs="Arial"/>
          <w:b/>
          <w:sz w:val="20"/>
          <w:szCs w:val="20"/>
        </w:rPr>
        <w:t>Date</w:t>
      </w:r>
      <w:r w:rsidRPr="007B1163">
        <w:rPr>
          <w:rFonts w:ascii="Kings Caslon Text" w:hAnsi="Kings Caslon Text" w:cs="Arial"/>
          <w:b/>
          <w:sz w:val="20"/>
          <w:szCs w:val="20"/>
        </w:rPr>
        <w:t>:</w:t>
      </w:r>
      <w:r w:rsidRPr="007B1163" w:rsidR="008B224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-848954691"/>
          <w:lock w:val="sdtLocked"/>
          <w:placeholder>
            <w:docPart w:val="521CCE37C5F048F38737C56177E6B80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Pr="007B1163" w:rsidR="005951ED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:rsidRPr="007B1163" w:rsidR="008B2243" w:rsidP="00DE3F81" w:rsidRDefault="008B2243" w14:paraId="3566C8E8" w14:textId="77777777">
      <w:pPr>
        <w:spacing w:after="0" w:line="240" w:lineRule="auto"/>
        <w:rPr>
          <w:rFonts w:ascii="Kings Caslon Text" w:hAnsi="Kings Caslon Text"/>
          <w:b/>
          <w:color w:val="FF0000"/>
          <w:sz w:val="20"/>
          <w:szCs w:val="20"/>
          <w:highlight w:val="lightGray"/>
        </w:rPr>
      </w:pPr>
    </w:p>
    <w:p w:rsidRPr="007B1163" w:rsidR="00B36558" w:rsidP="00B36558" w:rsidRDefault="00750700" w14:paraId="2353E4B8" w14:textId="643899C0">
      <w:pPr>
        <w:spacing w:after="0" w:line="240" w:lineRule="auto"/>
        <w:rPr>
          <w:rFonts w:ascii="Kings Caslon Text" w:hAnsi="Kings Caslon Text"/>
          <w:b/>
          <w:highlight w:val="lightGray"/>
        </w:rPr>
      </w:pPr>
      <w:r w:rsidRPr="007B1163">
        <w:rPr>
          <w:rFonts w:ascii="Kings Caslon Text" w:hAnsi="Kings Caslon Text"/>
          <w:b/>
          <w:highlight w:val="lightGray"/>
        </w:rPr>
        <w:t>Section 7</w:t>
      </w:r>
      <w:r w:rsidRPr="007B1163" w:rsidR="00B36558">
        <w:rPr>
          <w:rFonts w:ascii="Kings Caslon Text" w:hAnsi="Kings Caslon Text"/>
          <w:b/>
          <w:highlight w:val="lightGray"/>
        </w:rPr>
        <w:t xml:space="preserve">: </w:t>
      </w:r>
      <w:r w:rsidRPr="007B1163" w:rsidR="008B2243">
        <w:rPr>
          <w:rFonts w:ascii="Kings Caslon Text" w:hAnsi="Kings Caslon Text"/>
          <w:b/>
          <w:highlight w:val="lightGray"/>
        </w:rPr>
        <w:t xml:space="preserve">Supporting case </w:t>
      </w:r>
      <w:r w:rsidR="00FB7210">
        <w:rPr>
          <w:rFonts w:ascii="Kings Caslon Text" w:hAnsi="Kings Caslon Text"/>
          <w:b/>
          <w:highlight w:val="lightGray"/>
        </w:rPr>
        <w:t xml:space="preserve">– to be completed by </w:t>
      </w:r>
      <w:r w:rsidR="007A5660">
        <w:rPr>
          <w:rFonts w:ascii="Kings Caslon Text" w:hAnsi="Kings Caslon Text"/>
          <w:b/>
          <w:highlight w:val="lightGray"/>
        </w:rPr>
        <w:t xml:space="preserve">the </w:t>
      </w:r>
      <w:r w:rsidR="003F6649">
        <w:rPr>
          <w:rFonts w:ascii="Kings Caslon Text" w:hAnsi="Kings Caslon Text"/>
          <w:b/>
          <w:highlight w:val="lightGray"/>
        </w:rPr>
        <w:t xml:space="preserve">researcher </w:t>
      </w:r>
      <w:r w:rsidR="00FB7210">
        <w:rPr>
          <w:rFonts w:ascii="Kings Caslon Text" w:hAnsi="Kings Caslon Text"/>
          <w:b/>
          <w:highlight w:val="lightGray"/>
        </w:rPr>
        <w:t xml:space="preserve">at </w:t>
      </w:r>
      <w:r w:rsidRPr="007B1163" w:rsidR="008B2243">
        <w:rPr>
          <w:rFonts w:ascii="Kings Caslon Text" w:hAnsi="Kings Caslon Text"/>
          <w:b/>
          <w:highlight w:val="lightGray"/>
        </w:rPr>
        <w:t>the host university/institute</w:t>
      </w:r>
    </w:p>
    <w:p w:rsidRPr="007B1163" w:rsidR="00B36558" w:rsidP="001D42A0" w:rsidRDefault="00B36558" w14:paraId="144DF6F4" w14:textId="3E871A94">
      <w:pPr>
        <w:pStyle w:val="BlockText"/>
        <w:ind w:left="0"/>
        <w:jc w:val="left"/>
        <w:rPr>
          <w:rFonts w:ascii="Kings Caslon Text" w:hAnsi="Kings Caslon Text" w:eastAsia="Garamond"/>
          <w:sz w:val="20"/>
          <w:szCs w:val="22"/>
        </w:rPr>
      </w:pPr>
      <w:r w:rsidRPr="007B1163">
        <w:rPr>
          <w:rFonts w:ascii="Kings Caslon Text" w:hAnsi="Kings Caslon Text" w:eastAsia="Garamond"/>
          <w:sz w:val="20"/>
          <w:szCs w:val="22"/>
        </w:rPr>
        <w:t xml:space="preserve">The academic who will be supervising your research at the host university/institute should provide written support for the </w:t>
      </w:r>
      <w:r w:rsidR="00E00E2F">
        <w:rPr>
          <w:rFonts w:ascii="Kings Caslon Text" w:hAnsi="Kings Caslon Text" w:eastAsia="Garamond"/>
          <w:sz w:val="20"/>
          <w:szCs w:val="22"/>
        </w:rPr>
        <w:t>applicant</w:t>
      </w:r>
      <w:r w:rsidR="00FB7210">
        <w:rPr>
          <w:rFonts w:ascii="Kings Caslon Text" w:hAnsi="Kings Caslon Text" w:eastAsia="Garamond"/>
          <w:sz w:val="20"/>
          <w:szCs w:val="22"/>
        </w:rPr>
        <w:t>’s trip</w:t>
      </w:r>
      <w:r w:rsidRPr="007B1163">
        <w:rPr>
          <w:rFonts w:ascii="Kings Caslon Text" w:hAnsi="Kings Caslon Text" w:eastAsia="Garamond"/>
          <w:sz w:val="20"/>
          <w:szCs w:val="22"/>
        </w:rPr>
        <w:t xml:space="preserve">. This should include confirmation of </w:t>
      </w:r>
      <w:r w:rsidR="00A22C15">
        <w:rPr>
          <w:rFonts w:ascii="Kings Caslon Text" w:hAnsi="Kings Caslon Text" w:eastAsia="Garamond"/>
          <w:sz w:val="20"/>
          <w:szCs w:val="22"/>
        </w:rPr>
        <w:t>the length of the visit</w:t>
      </w:r>
      <w:r w:rsidRPr="007B1163">
        <w:rPr>
          <w:rFonts w:ascii="Kings Caslon Text" w:hAnsi="Kings Caslon Text" w:eastAsia="Garamond"/>
          <w:sz w:val="20"/>
          <w:szCs w:val="22"/>
        </w:rPr>
        <w:t xml:space="preserve">, a note of the main academic contacts as well as confirmation of the facilities and resources that the partner institution will provide for the </w:t>
      </w:r>
      <w:r w:rsidR="00E00E2F">
        <w:rPr>
          <w:rFonts w:ascii="Kings Caslon Text" w:hAnsi="Kings Caslon Text" w:eastAsia="Garamond"/>
          <w:sz w:val="20"/>
          <w:szCs w:val="22"/>
        </w:rPr>
        <w:t>applicant</w:t>
      </w:r>
      <w:r w:rsidRPr="007B1163">
        <w:rPr>
          <w:rFonts w:ascii="Kings Caslon Text" w:hAnsi="Kings Caslon Text" w:eastAsia="Garamond"/>
          <w:sz w:val="20"/>
          <w:szCs w:val="22"/>
        </w:rPr>
        <w:t xml:space="preserve">. </w:t>
      </w:r>
    </w:p>
    <w:p w:rsidRPr="007B1163" w:rsidR="00B36558" w:rsidP="00B36558" w:rsidRDefault="00B36558" w14:paraId="4041548F" w14:textId="77777777">
      <w:pPr>
        <w:spacing w:after="0" w:line="240" w:lineRule="auto"/>
        <w:rPr>
          <w:rFonts w:ascii="Kings Caslon Text" w:hAnsi="Kings Caslon Text"/>
          <w:color w:val="FF0000"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B36558" w:rsidTr="008051EF" w14:paraId="504CF400" w14:textId="77777777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color w:val="FF0000"/>
                <w:sz w:val="20"/>
                <w:szCs w:val="20"/>
              </w:rPr>
              <w:id w:val="100620748"/>
              <w:lock w:val="sdtLocked"/>
              <w:placeholder>
                <w:docPart w:val="20C3886CDA14450DBF8B967C8DC26E45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Pr="007B1163" w:rsidR="00B36558" w:rsidP="005E3F8E" w:rsidRDefault="00955805" w14:paraId="2555C126" w14:textId="27665366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Pr="007B1163" w:rsidR="00B36558" w:rsidP="005E3F8E" w:rsidRDefault="00B36558" w14:paraId="65DFA86B" w14:textId="77777777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:rsidRPr="007B1163" w:rsidR="00B36558" w:rsidP="00DE3F81" w:rsidRDefault="00B36558" w14:paraId="2563DC1C" w14:textId="77777777">
      <w:pPr>
        <w:spacing w:after="0" w:line="240" w:lineRule="auto"/>
        <w:rPr>
          <w:rFonts w:ascii="Kings Caslon Text" w:hAnsi="Kings Caslon Text"/>
          <w:b/>
          <w:color w:val="FF0000"/>
          <w:highlight w:val="lightGray"/>
        </w:rPr>
      </w:pPr>
    </w:p>
    <w:p w:rsidRPr="007B1163" w:rsidR="008C17A0" w:rsidP="008C17A0" w:rsidRDefault="008C17A0" w14:paraId="6931B60D" w14:textId="6ADF3072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Name: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428999233"/>
          <w:lock w:val="sdtLocked"/>
          <w:placeholder>
            <w:docPart w:val="A9AC28FCE87F4ABFAA92ED8B5BC2508F"/>
          </w:placeholder>
          <w:showingPlcHdr/>
          <w:text/>
        </w:sdtPr>
        <w:sdtEndPr>
          <w:rPr>
            <w:rStyle w:val="DefaultParagraphFont"/>
            <w:rFonts w:cs="Arial" w:asciiTheme="minorHAnsi" w:hAnsiTheme="minorHAnsi"/>
            <w:sz w:val="22"/>
          </w:rPr>
        </w:sdtEndPr>
        <w:sdtContent>
          <w:r w:rsidRPr="007B1163" w:rsidR="00E759E5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Job title:</w:t>
      </w:r>
      <w:r w:rsidRPr="007B1163">
        <w:rPr>
          <w:rFonts w:ascii="Kings Caslon Text" w:hAnsi="Kings Caslon Text" w:cs="Arial"/>
          <w:sz w:val="20"/>
          <w:szCs w:val="20"/>
        </w:rPr>
        <w:t xml:space="preserve"> </w:t>
      </w:r>
      <w:sdt>
        <w:sdtPr>
          <w:rPr>
            <w:rStyle w:val="Style3"/>
            <w:szCs w:val="20"/>
          </w:rPr>
          <w:id w:val="1367258413"/>
          <w:lock w:val="sdtLocked"/>
          <w:placeholder>
            <w:docPart w:val="8C264D1AF12B41799CC3E79F69136C42"/>
          </w:placeholder>
          <w:showingPlcHdr/>
          <w:text/>
        </w:sdtPr>
        <w:sdtEndPr>
          <w:rPr>
            <w:rStyle w:val="DefaultParagraphFont"/>
            <w:rFonts w:cs="Arial" w:asciiTheme="minorHAnsi" w:hAnsiTheme="minorHAnsi"/>
            <w:sz w:val="22"/>
          </w:rPr>
        </w:sdtEndPr>
        <w:sdtContent>
          <w:r w:rsidRPr="007B1163" w:rsidR="00E759E5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sdtContent>
      </w:sdt>
    </w:p>
    <w:p w:rsidRPr="007B1163" w:rsidR="008C17A0" w:rsidP="008C17A0" w:rsidRDefault="008C17A0" w14:paraId="33220503" w14:textId="6106D5F4">
      <w:pPr>
        <w:shd w:val="clear" w:color="auto" w:fill="FFFFFF"/>
        <w:spacing w:after="0" w:line="240" w:lineRule="auto"/>
        <w:rPr>
          <w:rFonts w:ascii="Kings Caslon Text" w:hAnsi="Kings Caslon Text" w:cs="Arial"/>
          <w:sz w:val="20"/>
          <w:szCs w:val="20"/>
        </w:rPr>
      </w:pPr>
      <w:r w:rsidRPr="007B1163">
        <w:rPr>
          <w:rFonts w:ascii="Kings Caslon Text" w:hAnsi="Kings Caslon Text" w:cs="Arial"/>
          <w:b/>
          <w:sz w:val="20"/>
          <w:szCs w:val="20"/>
        </w:rPr>
        <w:t>Signature:</w:t>
      </w:r>
      <w:r w:rsidRPr="007B1163">
        <w:rPr>
          <w:rFonts w:ascii="Kings Caslon Text" w:hAnsi="Kings Caslon Text" w:cs="Arial"/>
          <w:sz w:val="20"/>
          <w:szCs w:val="20"/>
        </w:rPr>
        <w:t xml:space="preserve">  </w:t>
      </w:r>
      <w:sdt>
        <w:sdtPr>
          <w:rPr>
            <w:rFonts w:ascii="Kings Caslon Text" w:hAnsi="Kings Caslon Text" w:cs="Arial"/>
            <w:sz w:val="20"/>
            <w:szCs w:val="20"/>
          </w:rPr>
          <w:id w:val="-435132536"/>
          <w:lock w:val="sdtLocked"/>
          <w:showingPlcHdr/>
          <w:picture/>
        </w:sdtPr>
        <w:sdtContent>
          <w:r w:rsidRPr="007B1163">
            <w:rPr>
              <w:rFonts w:ascii="Kings Caslon Text" w:hAnsi="Kings Caslon Text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3B271A55" wp14:editId="662A0B57">
                <wp:extent cx="1672865" cy="239582"/>
                <wp:effectExtent l="0" t="0" r="3810" b="825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206" cy="263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7B1163">
        <w:rPr>
          <w:rFonts w:ascii="Kings Caslon Text" w:hAnsi="Kings Caslon Text" w:cs="Arial"/>
          <w:sz w:val="20"/>
          <w:szCs w:val="20"/>
        </w:rPr>
        <w:t xml:space="preserve">   </w:t>
      </w:r>
      <w:r w:rsidRPr="007B1163">
        <w:rPr>
          <w:rFonts w:ascii="Kings Caslon Text" w:hAnsi="Kings Caslon Text" w:cs="Arial"/>
          <w:sz w:val="20"/>
          <w:szCs w:val="20"/>
        </w:rPr>
        <w:tab/>
      </w:r>
      <w:r w:rsidRPr="007B1163">
        <w:rPr>
          <w:rFonts w:ascii="Kings Caslon Text" w:hAnsi="Kings Caslon Text" w:cs="Arial"/>
          <w:b/>
          <w:sz w:val="20"/>
          <w:szCs w:val="20"/>
        </w:rPr>
        <w:t>Date:</w:t>
      </w:r>
      <w:r w:rsidRPr="007B1163">
        <w:rPr>
          <w:rFonts w:ascii="Kings Caslon Text" w:hAnsi="Kings Caslon Text"/>
          <w:b/>
          <w:sz w:val="20"/>
          <w:szCs w:val="20"/>
        </w:rPr>
        <w:t xml:space="preserve"> </w:t>
      </w:r>
      <w:sdt>
        <w:sdtPr>
          <w:rPr>
            <w:rStyle w:val="Kingswithbox"/>
            <w:sz w:val="20"/>
            <w:szCs w:val="20"/>
          </w:rPr>
          <w:id w:val="809057552"/>
          <w:lock w:val="sdtLocked"/>
          <w:placeholder>
            <w:docPart w:val="6F9C939325BD4CE7BF0A8CB1AF21576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</w:rPr>
        </w:sdtEndPr>
        <w:sdtContent>
          <w:r w:rsidRPr="007B1163" w:rsidR="00E759E5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sdtContent>
      </w:sdt>
    </w:p>
    <w:p w:rsidRPr="007B1163" w:rsidR="0087468E" w:rsidP="007B0F7F" w:rsidRDefault="0087468E" w14:paraId="6FA3CD8D" w14:textId="77777777">
      <w:pPr>
        <w:pStyle w:val="NormalWeb"/>
        <w:spacing w:before="0" w:beforeAutospacing="0" w:after="0" w:afterAutospacing="0"/>
        <w:rPr>
          <w:rFonts w:ascii="Kings Caslon Text" w:hAnsi="Kings Caslon Text" w:eastAsia="PMingLiU" w:cstheme="minorBidi"/>
          <w:b/>
          <w:color w:val="FF0000"/>
          <w:sz w:val="20"/>
          <w:szCs w:val="22"/>
          <w:lang w:eastAsia="en-US"/>
        </w:rPr>
      </w:pPr>
    </w:p>
    <w:p w:rsidRPr="00B47DC2" w:rsidR="00B47DC2" w:rsidP="00B47DC2" w:rsidRDefault="00B47DC2" w14:paraId="147B6600" w14:textId="68692379">
      <w:pPr>
        <w:spacing w:after="0" w:line="240" w:lineRule="auto"/>
        <w:rPr>
          <w:rFonts w:ascii="Kings Caslon Text" w:hAnsi="Kings Caslon Text"/>
          <w:b/>
          <w:highlight w:val="lightGray"/>
        </w:rPr>
      </w:pPr>
      <w:r>
        <w:rPr>
          <w:rFonts w:ascii="Kings Caslon Text" w:hAnsi="Kings Caslon Text"/>
          <w:b/>
          <w:highlight w:val="lightGray"/>
        </w:rPr>
        <w:t>Section 8</w:t>
      </w:r>
      <w:r w:rsidRPr="007B1163">
        <w:rPr>
          <w:rFonts w:ascii="Kings Caslon Text" w:hAnsi="Kings Caslon Text"/>
          <w:b/>
          <w:highlight w:val="lightGray"/>
        </w:rPr>
        <w:t xml:space="preserve">: </w:t>
      </w:r>
      <w:r>
        <w:rPr>
          <w:rFonts w:ascii="Kings Caslon Text" w:hAnsi="Kings Caslon Text"/>
          <w:b/>
          <w:highlight w:val="lightGray"/>
        </w:rPr>
        <w:t xml:space="preserve">Researcher report </w:t>
      </w:r>
      <w:r w:rsidR="00C23D0F">
        <w:rPr>
          <w:rFonts w:ascii="Kings Caslon Text" w:hAnsi="Kings Caslon Text"/>
          <w:b/>
          <w:highlight w:val="lightGray"/>
        </w:rPr>
        <w:t xml:space="preserve">– to be completed </w:t>
      </w:r>
      <w:r>
        <w:rPr>
          <w:rFonts w:ascii="Kings Caslon Text" w:hAnsi="Kings Caslon Text"/>
          <w:b/>
          <w:highlight w:val="lightGray"/>
        </w:rPr>
        <w:t>after return from overseas partner</w:t>
      </w:r>
    </w:p>
    <w:p w:rsidR="00B47DC2" w:rsidP="00B47DC2" w:rsidRDefault="00B47DC2" w14:paraId="5488E34D" w14:textId="661F1B78">
      <w:pPr>
        <w:pStyle w:val="BlockText"/>
        <w:ind w:left="0"/>
        <w:jc w:val="left"/>
        <w:rPr>
          <w:rFonts w:ascii="Kings Caslon Text" w:hAnsi="Kings Caslon Text" w:eastAsia="Garamond"/>
          <w:sz w:val="20"/>
          <w:szCs w:val="22"/>
        </w:rPr>
      </w:pPr>
      <w:r w:rsidRPr="00B47DC2">
        <w:rPr>
          <w:rFonts w:ascii="Kings Caslon Text" w:hAnsi="Kings Caslon Text" w:eastAsia="Garamond"/>
          <w:sz w:val="20"/>
          <w:szCs w:val="22"/>
        </w:rPr>
        <w:t xml:space="preserve">You must provide the mandatory report, outlining the benefits of your recently completed trip to an overseas institution. This report should be submitted within </w:t>
      </w:r>
      <w:r w:rsidR="00C23D0F">
        <w:rPr>
          <w:rFonts w:ascii="Kings Caslon Text" w:hAnsi="Kings Caslon Text" w:eastAsia="Garamond"/>
          <w:sz w:val="20"/>
          <w:szCs w:val="22"/>
        </w:rPr>
        <w:t xml:space="preserve">one month </w:t>
      </w:r>
      <w:r w:rsidR="001F16DA">
        <w:rPr>
          <w:rFonts w:ascii="Kings Caslon Text" w:hAnsi="Kings Caslon Text" w:eastAsia="Garamond"/>
          <w:sz w:val="20"/>
          <w:szCs w:val="22"/>
        </w:rPr>
        <w:t>of your return to the UK</w:t>
      </w:r>
      <w:r w:rsidRPr="00B47DC2">
        <w:rPr>
          <w:rFonts w:ascii="Kings Caslon Text" w:hAnsi="Kings Caslon Text" w:eastAsia="Garamond"/>
          <w:sz w:val="20"/>
          <w:szCs w:val="22"/>
        </w:rPr>
        <w:t>.</w:t>
      </w:r>
    </w:p>
    <w:p w:rsidRPr="00B47DC2" w:rsidR="001F16DA" w:rsidP="00B47DC2" w:rsidRDefault="001F16DA" w14:paraId="63235840" w14:textId="77777777">
      <w:pPr>
        <w:pStyle w:val="BlockText"/>
        <w:ind w:left="0"/>
        <w:jc w:val="left"/>
        <w:rPr>
          <w:rFonts w:ascii="Kings Caslon Text" w:hAnsi="Kings Caslon Text" w:eastAsia="Garamond"/>
          <w:sz w:val="20"/>
          <w:szCs w:val="2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Pr="007B1163" w:rsidR="00B47DC2" w:rsidTr="008051EF" w14:paraId="6ABE9E92" w14:textId="77777777">
        <w:trPr>
          <w:trHeight w:val="1611"/>
        </w:trPr>
        <w:tc>
          <w:tcPr>
            <w:tcW w:w="10201" w:type="dxa"/>
          </w:tcPr>
          <w:sdt>
            <w:sdtPr>
              <w:rPr>
                <w:rStyle w:val="Kingswithbox"/>
                <w:color w:val="FF0000"/>
                <w:sz w:val="20"/>
                <w:szCs w:val="20"/>
              </w:rPr>
              <w:id w:val="-401607220"/>
              <w:lock w:val="sdtLocked"/>
              <w:placeholder>
                <w:docPart w:val="E200F8F5995745799024E8BA903D3831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/>
              </w:rPr>
            </w:sdtEndPr>
            <w:sdtContent>
              <w:p w:rsidRPr="007B1163" w:rsidR="00B47DC2" w:rsidP="005E3F8E" w:rsidRDefault="00B47DC2" w14:paraId="2284D3B2" w14:textId="77777777">
                <w:pPr>
                  <w:rPr>
                    <w:rStyle w:val="Kingswithbox"/>
                    <w:color w:val="FF0000"/>
                    <w:sz w:val="20"/>
                    <w:szCs w:val="20"/>
                  </w:rPr>
                </w:pPr>
                <w:r w:rsidRPr="007B1163">
                  <w:rPr>
                    <w:rStyle w:val="PlaceholderText"/>
                    <w:rFonts w:ascii="Kings Caslon Text" w:hAnsi="Kings Caslon 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:rsidRPr="007B1163" w:rsidR="00B47DC2" w:rsidP="005E3F8E" w:rsidRDefault="00B47DC2" w14:paraId="5CBA1B85" w14:textId="77777777">
            <w:pPr>
              <w:rPr>
                <w:rFonts w:ascii="Kings Caslon Text" w:hAnsi="Kings Caslon Text"/>
                <w:b/>
                <w:color w:val="FF0000"/>
                <w:sz w:val="20"/>
              </w:rPr>
            </w:pPr>
          </w:p>
        </w:tc>
      </w:tr>
    </w:tbl>
    <w:p w:rsidR="008051EF" w:rsidP="00B47DC2" w:rsidRDefault="008051EF" w14:paraId="2AB066CC" w14:textId="77777777">
      <w:pPr>
        <w:rPr>
          <w:rFonts w:ascii="Kings Caslon Text" w:hAnsi="Kings Caslon Text"/>
          <w:color w:val="FF0000"/>
          <w:sz w:val="20"/>
          <w:szCs w:val="20"/>
        </w:rPr>
      </w:pPr>
    </w:p>
    <w:p w:rsidR="000058A9" w:rsidP="00B47DC2" w:rsidRDefault="000058A9" w14:paraId="32F2BBE6" w14:textId="77777777">
      <w:pPr>
        <w:rPr>
          <w:rFonts w:ascii="Kings Caslon Text" w:hAnsi="Kings Caslon Text"/>
          <w:color w:val="FF0000"/>
          <w:sz w:val="20"/>
          <w:szCs w:val="20"/>
        </w:rPr>
      </w:pPr>
    </w:p>
    <w:p w:rsidR="000058A9" w:rsidP="00B47DC2" w:rsidRDefault="000058A9" w14:paraId="340E2F8B" w14:textId="77777777">
      <w:pPr>
        <w:rPr>
          <w:rFonts w:ascii="Kings Caslon Text" w:hAnsi="Kings Caslon Text"/>
          <w:color w:val="FF0000"/>
          <w:sz w:val="20"/>
          <w:szCs w:val="20"/>
        </w:rPr>
      </w:pPr>
    </w:p>
    <w:p w:rsidRPr="00B47DC2" w:rsidR="002E22BA" w:rsidP="00B47DC2" w:rsidRDefault="002E22BA" w14:paraId="6DBFBB6A" w14:textId="77777777">
      <w:pPr>
        <w:rPr>
          <w:rFonts w:ascii="Kings Caslon Text" w:hAnsi="Kings Caslon Text"/>
          <w:color w:val="FF0000"/>
          <w:sz w:val="20"/>
          <w:szCs w:val="20"/>
        </w:rPr>
      </w:pPr>
    </w:p>
    <w:p w:rsidRPr="007B1163" w:rsidR="008D4FCF" w:rsidP="0094354C" w:rsidRDefault="006B5B52" w14:paraId="10970684" w14:textId="064186C7">
      <w:pPr>
        <w:shd w:val="clear" w:color="auto" w:fill="FFFFFF"/>
        <w:jc w:val="center"/>
        <w:rPr>
          <w:rFonts w:ascii="Kings Caslon Text" w:hAnsi="Kings Caslon Text" w:cs="Arial"/>
          <w:b/>
          <w:szCs w:val="20"/>
        </w:rPr>
      </w:pPr>
      <w:r w:rsidRPr="007B1163">
        <w:rPr>
          <w:rFonts w:ascii="Kings Caslon Text" w:hAnsi="Kings Caslon Text" w:cs="Arial"/>
          <w:b/>
          <w:szCs w:val="20"/>
        </w:rPr>
        <w:t xml:space="preserve">Thank you for completing the application. </w:t>
      </w:r>
      <w:r w:rsidRPr="007B1163" w:rsidR="0089615C">
        <w:rPr>
          <w:rFonts w:ascii="Kings Caslon Text" w:hAnsi="Kings Caslon Text" w:cs="Arial"/>
          <w:b/>
          <w:szCs w:val="20"/>
        </w:rPr>
        <w:t>The Global Mobility</w:t>
      </w:r>
      <w:r w:rsidRPr="007B1163">
        <w:rPr>
          <w:rFonts w:ascii="Kings Caslon Text" w:hAnsi="Kings Caslon Text" w:cs="Arial"/>
          <w:b/>
          <w:szCs w:val="20"/>
        </w:rPr>
        <w:t xml:space="preserve"> </w:t>
      </w:r>
      <w:r w:rsidR="00053328">
        <w:rPr>
          <w:rFonts w:ascii="Kings Caslon Text" w:hAnsi="Kings Caslon Text" w:cs="Arial"/>
          <w:b/>
          <w:szCs w:val="20"/>
        </w:rPr>
        <w:t>O</w:t>
      </w:r>
      <w:r w:rsidRPr="007B1163">
        <w:rPr>
          <w:rFonts w:ascii="Kings Caslon Text" w:hAnsi="Kings Caslon Text" w:cs="Arial"/>
          <w:b/>
          <w:szCs w:val="20"/>
        </w:rPr>
        <w:t xml:space="preserve">ffice will </w:t>
      </w:r>
      <w:r w:rsidRPr="007B1163" w:rsidR="0089615C">
        <w:rPr>
          <w:rFonts w:ascii="Kings Caslon Text" w:hAnsi="Kings Caslon Text" w:cs="Arial"/>
          <w:b/>
          <w:szCs w:val="20"/>
        </w:rPr>
        <w:t>be in touch with you within six weeks of the application deadline.</w:t>
      </w:r>
    </w:p>
    <w:sectPr w:rsidRPr="007B1163" w:rsidR="008D4FCF" w:rsidSect="00025A30">
      <w:headerReference w:type="default" r:id="rId20"/>
      <w:footerReference w:type="default" r:id="rId21"/>
      <w:type w:val="continuous"/>
      <w:pgSz w:w="11906" w:h="16838" w:orient="portrait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07CA" w:rsidP="00154434" w:rsidRDefault="00AC07CA" w14:paraId="1D3EC50A" w14:textId="77777777">
      <w:pPr>
        <w:spacing w:after="0" w:line="240" w:lineRule="auto"/>
      </w:pPr>
      <w:r>
        <w:separator/>
      </w:r>
    </w:p>
  </w:endnote>
  <w:endnote w:type="continuationSeparator" w:id="0">
    <w:p w:rsidR="00AC07CA" w:rsidP="00154434" w:rsidRDefault="00AC07CA" w14:paraId="55A75F4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Garamond MT">
    <w:altName w:val="Garamond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442463"/>
      <w:docPartObj>
        <w:docPartGallery w:val="Page Numbers (Bottom of Page)"/>
        <w:docPartUnique/>
      </w:docPartObj>
    </w:sdtPr>
    <w:sdtEndPr>
      <w:rPr>
        <w:rFonts w:ascii="Kings Caslon Text" w:hAnsi="Kings Caslon Text"/>
        <w:noProof/>
        <w:sz w:val="20"/>
        <w:szCs w:val="20"/>
      </w:rPr>
    </w:sdtEndPr>
    <w:sdtContent>
      <w:p w:rsidRPr="002A1694" w:rsidR="002A1694" w:rsidP="002A1694" w:rsidRDefault="002A1694" w14:paraId="44F04CFD" w14:textId="3C891190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2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Kings Caslon Text" w:hAnsi="Kings Caslon Text"/>
        <w:sz w:val="20"/>
        <w:szCs w:val="20"/>
      </w:rPr>
      <w:id w:val="-1470127222"/>
      <w:docPartObj>
        <w:docPartGallery w:val="Page Numbers (Bottom of Page)"/>
        <w:docPartUnique/>
      </w:docPartObj>
    </w:sdtPr>
    <w:sdtEndPr>
      <w:rPr>
        <w:rFonts w:ascii="Kings Caslon Text" w:hAnsi="Kings Caslon Text"/>
        <w:noProof/>
        <w:sz w:val="20"/>
        <w:szCs w:val="20"/>
      </w:rPr>
    </w:sdtEndPr>
    <w:sdtContent>
      <w:p w:rsidRPr="002A1694" w:rsidR="002A1694" w:rsidP="002A1694" w:rsidRDefault="002A1694" w14:paraId="0869C777" w14:textId="1F1BB314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1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447630"/>
      <w:docPartObj>
        <w:docPartGallery w:val="Page Numbers (Bottom of Page)"/>
        <w:docPartUnique/>
      </w:docPartObj>
    </w:sdtPr>
    <w:sdtEndPr>
      <w:rPr>
        <w:rFonts w:ascii="Kings Caslon Text" w:hAnsi="Kings Caslon Text"/>
        <w:noProof/>
        <w:sz w:val="20"/>
        <w:szCs w:val="20"/>
      </w:rPr>
    </w:sdtEndPr>
    <w:sdtContent>
      <w:p w:rsidRPr="002A1694" w:rsidR="008D4FCF" w:rsidP="002A1694" w:rsidRDefault="002A1694" w14:paraId="29DCC253" w14:textId="5A2E84C1">
        <w:pPr>
          <w:pStyle w:val="Footer"/>
          <w:jc w:val="right"/>
          <w:rPr>
            <w:rFonts w:ascii="Kings Caslon Text" w:hAnsi="Kings Caslon Text"/>
            <w:sz w:val="20"/>
            <w:szCs w:val="20"/>
          </w:rPr>
        </w:pPr>
        <w:r w:rsidRPr="002A1694">
          <w:rPr>
            <w:rFonts w:ascii="Kings Caslon Text" w:hAnsi="Kings Caslon Text"/>
            <w:sz w:val="20"/>
            <w:szCs w:val="20"/>
          </w:rPr>
          <w:fldChar w:fldCharType="begin"/>
        </w:r>
        <w:r w:rsidRPr="002A1694">
          <w:rPr>
            <w:rFonts w:ascii="Kings Caslon Text" w:hAnsi="Kings Caslon Text"/>
            <w:sz w:val="20"/>
            <w:szCs w:val="20"/>
          </w:rPr>
          <w:instrText xml:space="preserve"> PAGE   \* MERGEFORMAT </w:instrText>
        </w:r>
        <w:r w:rsidRPr="002A1694">
          <w:rPr>
            <w:rFonts w:ascii="Kings Caslon Text" w:hAnsi="Kings Caslon Text"/>
            <w:sz w:val="20"/>
            <w:szCs w:val="20"/>
          </w:rPr>
          <w:fldChar w:fldCharType="separate"/>
        </w:r>
        <w:r w:rsidR="00441EFF">
          <w:rPr>
            <w:rFonts w:ascii="Kings Caslon Text" w:hAnsi="Kings Caslon Text"/>
            <w:noProof/>
            <w:sz w:val="20"/>
            <w:szCs w:val="20"/>
          </w:rPr>
          <w:t>3</w:t>
        </w:r>
        <w:r w:rsidRPr="002A1694">
          <w:rPr>
            <w:rFonts w:ascii="Kings Caslon Text" w:hAnsi="Kings Caslon Text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07CA" w:rsidP="00154434" w:rsidRDefault="00AC07CA" w14:paraId="022F25A4" w14:textId="77777777">
      <w:pPr>
        <w:spacing w:after="0" w:line="240" w:lineRule="auto"/>
      </w:pPr>
      <w:r>
        <w:separator/>
      </w:r>
    </w:p>
  </w:footnote>
  <w:footnote w:type="continuationSeparator" w:id="0">
    <w:p w:rsidR="00AC07CA" w:rsidP="00154434" w:rsidRDefault="00AC07CA" w14:paraId="1E4DFB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A1694" w:rsidR="00421B88" w:rsidP="00421B88" w:rsidRDefault="00421B88" w14:paraId="5D337154" w14:textId="77777777">
    <w:pPr>
      <w:pStyle w:val="Header"/>
      <w:rPr>
        <w:rFonts w:ascii="Kings Caslon Text" w:hAnsi="Kings Caslon Text"/>
        <w:b/>
        <w:sz w:val="20"/>
      </w:rPr>
    </w:pPr>
    <w:r w:rsidRPr="002A1694">
      <w:rPr>
        <w:rFonts w:ascii="Kings Caslon Text" w:hAnsi="Kings Caslon Tex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54DF8B72" wp14:editId="40D9593F">
          <wp:simplePos x="0" y="0"/>
          <wp:positionH relativeFrom="column">
            <wp:posOffset>5428615</wp:posOffset>
          </wp:positionH>
          <wp:positionV relativeFrom="paragraph">
            <wp:posOffset>-132080</wp:posOffset>
          </wp:positionV>
          <wp:extent cx="1120140" cy="852805"/>
          <wp:effectExtent l="0" t="0" r="3810" b="4445"/>
          <wp:wrapNone/>
          <wp:docPr id="3" name="Picture 3" descr="Image result for kings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ings colleg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1694">
      <w:rPr>
        <w:rFonts w:ascii="Kings Caslon Text" w:hAnsi="Kings Caslon Text"/>
        <w:b/>
        <w:sz w:val="20"/>
      </w:rPr>
      <w:t xml:space="preserve">Global Mobility </w:t>
    </w:r>
  </w:p>
  <w:p w:rsidRPr="002A1694" w:rsidR="00421B88" w:rsidP="00421B88" w:rsidRDefault="00421B88" w14:paraId="35692873" w14:textId="77777777">
    <w:pPr>
      <w:pStyle w:val="Header"/>
      <w:rPr>
        <w:rFonts w:ascii="Kings Caslon Text" w:hAnsi="Kings Caslon Text"/>
        <w:sz w:val="20"/>
      </w:rPr>
    </w:pPr>
    <w:r w:rsidRPr="002A1694">
      <w:rPr>
        <w:rFonts w:ascii="Kings Caslon Text" w:hAnsi="Kings Caslon Text"/>
        <w:sz w:val="20"/>
      </w:rPr>
      <w:t>K0.60 Strand Campus</w:t>
    </w:r>
  </w:p>
  <w:p w:rsidRPr="002A1694" w:rsidR="00421B88" w:rsidP="00421B88" w:rsidRDefault="00421B88" w14:paraId="5FF351A3" w14:textId="1E419347">
    <w:pPr>
      <w:pStyle w:val="Header"/>
      <w:rPr>
        <w:rFonts w:ascii="Kings Caslon Text" w:hAnsi="Kings Caslon Text"/>
      </w:rPr>
    </w:pPr>
    <w:r w:rsidRPr="002A1694">
      <w:rPr>
        <w:rFonts w:ascii="Kings Caslon Text" w:hAnsi="Kings Caslon Text"/>
        <w:sz w:val="20"/>
      </w:rPr>
      <w:t>London, WC2R 2LS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A467A" w:rsidR="008D4FCF" w:rsidP="004A467A" w:rsidRDefault="008D4FCF" w14:paraId="21E384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528B1"/>
    <w:multiLevelType w:val="hybridMultilevel"/>
    <w:tmpl w:val="7FC64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991"/>
    <w:multiLevelType w:val="hybridMultilevel"/>
    <w:tmpl w:val="1792A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6866C89"/>
    <w:multiLevelType w:val="singleLevel"/>
    <w:tmpl w:val="9979937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6B7B1EAB"/>
    <w:multiLevelType w:val="hybridMultilevel"/>
    <w:tmpl w:val="90F448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87292563">
    <w:abstractNumId w:val="3"/>
  </w:num>
  <w:num w:numId="2" w16cid:durableId="579868209">
    <w:abstractNumId w:val="1"/>
  </w:num>
  <w:num w:numId="3" w16cid:durableId="1103299850">
    <w:abstractNumId w:val="2"/>
  </w:num>
  <w:num w:numId="4" w16cid:durableId="179228217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 w16cid:durableId="14892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434"/>
    <w:rsid w:val="00000000"/>
    <w:rsid w:val="000002D9"/>
    <w:rsid w:val="000058A9"/>
    <w:rsid w:val="0001390B"/>
    <w:rsid w:val="00025A30"/>
    <w:rsid w:val="00026517"/>
    <w:rsid w:val="0003087A"/>
    <w:rsid w:val="00053328"/>
    <w:rsid w:val="00085952"/>
    <w:rsid w:val="00091587"/>
    <w:rsid w:val="00092C4D"/>
    <w:rsid w:val="000C14B0"/>
    <w:rsid w:val="000D7EBC"/>
    <w:rsid w:val="000E3B81"/>
    <w:rsid w:val="000F6A99"/>
    <w:rsid w:val="00100360"/>
    <w:rsid w:val="00154434"/>
    <w:rsid w:val="00180A73"/>
    <w:rsid w:val="001952A3"/>
    <w:rsid w:val="001A639B"/>
    <w:rsid w:val="001B7606"/>
    <w:rsid w:val="001C1B0A"/>
    <w:rsid w:val="001C2155"/>
    <w:rsid w:val="001D1AFC"/>
    <w:rsid w:val="001D42A0"/>
    <w:rsid w:val="001F16DA"/>
    <w:rsid w:val="00202172"/>
    <w:rsid w:val="00213135"/>
    <w:rsid w:val="002362AC"/>
    <w:rsid w:val="00250F9C"/>
    <w:rsid w:val="002522B2"/>
    <w:rsid w:val="00254356"/>
    <w:rsid w:val="00256211"/>
    <w:rsid w:val="002911B2"/>
    <w:rsid w:val="002A1694"/>
    <w:rsid w:val="002A4A24"/>
    <w:rsid w:val="002A6D63"/>
    <w:rsid w:val="002B27E1"/>
    <w:rsid w:val="002E22BA"/>
    <w:rsid w:val="003003F6"/>
    <w:rsid w:val="0031270F"/>
    <w:rsid w:val="00351EE3"/>
    <w:rsid w:val="00355FA4"/>
    <w:rsid w:val="00382106"/>
    <w:rsid w:val="003F6649"/>
    <w:rsid w:val="004047D8"/>
    <w:rsid w:val="00414FED"/>
    <w:rsid w:val="004158FE"/>
    <w:rsid w:val="00421B88"/>
    <w:rsid w:val="00431C47"/>
    <w:rsid w:val="00441EFF"/>
    <w:rsid w:val="00445263"/>
    <w:rsid w:val="00455E2E"/>
    <w:rsid w:val="0047546D"/>
    <w:rsid w:val="004840C7"/>
    <w:rsid w:val="00486809"/>
    <w:rsid w:val="00492FF0"/>
    <w:rsid w:val="00495A7D"/>
    <w:rsid w:val="004A467A"/>
    <w:rsid w:val="004A6D85"/>
    <w:rsid w:val="004A758B"/>
    <w:rsid w:val="004B5E41"/>
    <w:rsid w:val="004F039F"/>
    <w:rsid w:val="00506366"/>
    <w:rsid w:val="005070D1"/>
    <w:rsid w:val="005120A7"/>
    <w:rsid w:val="005266E1"/>
    <w:rsid w:val="00540C30"/>
    <w:rsid w:val="005420EB"/>
    <w:rsid w:val="00551D69"/>
    <w:rsid w:val="0055278D"/>
    <w:rsid w:val="00583202"/>
    <w:rsid w:val="005951ED"/>
    <w:rsid w:val="00597DA1"/>
    <w:rsid w:val="005B24D4"/>
    <w:rsid w:val="005C397D"/>
    <w:rsid w:val="00603C56"/>
    <w:rsid w:val="00616D21"/>
    <w:rsid w:val="0063270B"/>
    <w:rsid w:val="00664471"/>
    <w:rsid w:val="006704BE"/>
    <w:rsid w:val="006854A4"/>
    <w:rsid w:val="006A63D2"/>
    <w:rsid w:val="006A6BC4"/>
    <w:rsid w:val="006B5B52"/>
    <w:rsid w:val="006E7A78"/>
    <w:rsid w:val="006F749E"/>
    <w:rsid w:val="00726A40"/>
    <w:rsid w:val="00750700"/>
    <w:rsid w:val="00751A36"/>
    <w:rsid w:val="00760D78"/>
    <w:rsid w:val="00774E02"/>
    <w:rsid w:val="00785D96"/>
    <w:rsid w:val="007A5660"/>
    <w:rsid w:val="007B0F7F"/>
    <w:rsid w:val="007B1163"/>
    <w:rsid w:val="007C078C"/>
    <w:rsid w:val="007E0889"/>
    <w:rsid w:val="007E684F"/>
    <w:rsid w:val="008051EF"/>
    <w:rsid w:val="008166F4"/>
    <w:rsid w:val="00822BA4"/>
    <w:rsid w:val="00824180"/>
    <w:rsid w:val="008255AB"/>
    <w:rsid w:val="00826F0D"/>
    <w:rsid w:val="00850C26"/>
    <w:rsid w:val="00851A70"/>
    <w:rsid w:val="0087468E"/>
    <w:rsid w:val="0089615C"/>
    <w:rsid w:val="008B2243"/>
    <w:rsid w:val="008B5F93"/>
    <w:rsid w:val="008B7D02"/>
    <w:rsid w:val="008C17A0"/>
    <w:rsid w:val="008C3892"/>
    <w:rsid w:val="008C4433"/>
    <w:rsid w:val="008D4FCF"/>
    <w:rsid w:val="008F652F"/>
    <w:rsid w:val="009260D2"/>
    <w:rsid w:val="009340CF"/>
    <w:rsid w:val="0094354C"/>
    <w:rsid w:val="00944B51"/>
    <w:rsid w:val="00955805"/>
    <w:rsid w:val="0096133B"/>
    <w:rsid w:val="00962AC7"/>
    <w:rsid w:val="00972612"/>
    <w:rsid w:val="00982A42"/>
    <w:rsid w:val="00991F55"/>
    <w:rsid w:val="009924D8"/>
    <w:rsid w:val="009C03BA"/>
    <w:rsid w:val="009C7034"/>
    <w:rsid w:val="009D4F81"/>
    <w:rsid w:val="009D7124"/>
    <w:rsid w:val="009E3D56"/>
    <w:rsid w:val="009F5AEE"/>
    <w:rsid w:val="00A20B16"/>
    <w:rsid w:val="00A22C15"/>
    <w:rsid w:val="00A45212"/>
    <w:rsid w:val="00A51C72"/>
    <w:rsid w:val="00A60D90"/>
    <w:rsid w:val="00A6615A"/>
    <w:rsid w:val="00A70240"/>
    <w:rsid w:val="00A7759B"/>
    <w:rsid w:val="00AB0DDE"/>
    <w:rsid w:val="00AB2E20"/>
    <w:rsid w:val="00AC07CA"/>
    <w:rsid w:val="00AC1D21"/>
    <w:rsid w:val="00AE12D3"/>
    <w:rsid w:val="00AE223D"/>
    <w:rsid w:val="00AE3383"/>
    <w:rsid w:val="00B36558"/>
    <w:rsid w:val="00B46AC7"/>
    <w:rsid w:val="00B47DC2"/>
    <w:rsid w:val="00B52035"/>
    <w:rsid w:val="00B5616D"/>
    <w:rsid w:val="00B667B7"/>
    <w:rsid w:val="00BA1A0E"/>
    <w:rsid w:val="00BC3F58"/>
    <w:rsid w:val="00BE0DE5"/>
    <w:rsid w:val="00BE1965"/>
    <w:rsid w:val="00BE6F94"/>
    <w:rsid w:val="00BF1E24"/>
    <w:rsid w:val="00BF2640"/>
    <w:rsid w:val="00C23D0F"/>
    <w:rsid w:val="00C34589"/>
    <w:rsid w:val="00C465B6"/>
    <w:rsid w:val="00C665F8"/>
    <w:rsid w:val="00C81559"/>
    <w:rsid w:val="00CA1B9C"/>
    <w:rsid w:val="00CA7D03"/>
    <w:rsid w:val="00CB63AF"/>
    <w:rsid w:val="00CC183D"/>
    <w:rsid w:val="00CC26A1"/>
    <w:rsid w:val="00CD57C4"/>
    <w:rsid w:val="00CF033E"/>
    <w:rsid w:val="00CF31C9"/>
    <w:rsid w:val="00CF46B7"/>
    <w:rsid w:val="00D0433F"/>
    <w:rsid w:val="00D06ED4"/>
    <w:rsid w:val="00D26399"/>
    <w:rsid w:val="00D309F1"/>
    <w:rsid w:val="00D358A6"/>
    <w:rsid w:val="00D42D62"/>
    <w:rsid w:val="00D502C1"/>
    <w:rsid w:val="00D51CCC"/>
    <w:rsid w:val="00D61547"/>
    <w:rsid w:val="00DA72DD"/>
    <w:rsid w:val="00DB3BAC"/>
    <w:rsid w:val="00DC174E"/>
    <w:rsid w:val="00DC4746"/>
    <w:rsid w:val="00DE20FF"/>
    <w:rsid w:val="00DE3F81"/>
    <w:rsid w:val="00DF3773"/>
    <w:rsid w:val="00E00E2F"/>
    <w:rsid w:val="00E04889"/>
    <w:rsid w:val="00E20A1B"/>
    <w:rsid w:val="00E25835"/>
    <w:rsid w:val="00E32247"/>
    <w:rsid w:val="00E37573"/>
    <w:rsid w:val="00E468FA"/>
    <w:rsid w:val="00E55A45"/>
    <w:rsid w:val="00E759E5"/>
    <w:rsid w:val="00E762A2"/>
    <w:rsid w:val="00ED4537"/>
    <w:rsid w:val="00ED78A5"/>
    <w:rsid w:val="00F01C6E"/>
    <w:rsid w:val="00F073FC"/>
    <w:rsid w:val="00F1772B"/>
    <w:rsid w:val="00F51B26"/>
    <w:rsid w:val="00F912AD"/>
    <w:rsid w:val="00F9605E"/>
    <w:rsid w:val="00FA45DF"/>
    <w:rsid w:val="00FB7210"/>
    <w:rsid w:val="00FC0462"/>
    <w:rsid w:val="00FD08CD"/>
    <w:rsid w:val="00FD2ECD"/>
    <w:rsid w:val="00FF6C82"/>
    <w:rsid w:val="4C23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51E1F"/>
  <w15:chartTrackingRefBased/>
  <w15:docId w15:val="{682C2F17-182A-4B56-A3C3-14ABC6A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PMingLiU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54434"/>
  </w:style>
  <w:style w:type="paragraph" w:styleId="Footer">
    <w:name w:val="footer"/>
    <w:basedOn w:val="Normal"/>
    <w:link w:val="FooterChar"/>
    <w:uiPriority w:val="99"/>
    <w:unhideWhenUsed/>
    <w:rsid w:val="0015443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54434"/>
  </w:style>
  <w:style w:type="character" w:styleId="Hyperlink">
    <w:name w:val="Hyperlink"/>
    <w:basedOn w:val="DefaultParagraphFont"/>
    <w:uiPriority w:val="99"/>
    <w:unhideWhenUsed/>
    <w:rsid w:val="00F51B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F3773"/>
    <w:pPr>
      <w:spacing w:after="0" w:line="240" w:lineRule="auto"/>
    </w:pPr>
    <w:rPr>
      <w:rFonts w:eastAsiaTheme="minorEastAsia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DF37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2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F1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1E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1E24"/>
    <w:rPr>
      <w:rFonts w:ascii="Segoe UI" w:hAnsi="Segoe UI" w:cs="Segoe UI"/>
      <w:sz w:val="18"/>
      <w:szCs w:val="18"/>
    </w:rPr>
  </w:style>
  <w:style w:type="character" w:styleId="Style1" w:customStyle="1">
    <w:name w:val="Style1"/>
    <w:basedOn w:val="DefaultParagraphFont"/>
    <w:uiPriority w:val="1"/>
    <w:rsid w:val="00BE0DE5"/>
    <w:rPr>
      <w:rFonts w:ascii="Kings Caslon Text" w:hAnsi="Kings Caslon Text"/>
      <w:color w:val="auto"/>
      <w:sz w:val="20"/>
    </w:rPr>
  </w:style>
  <w:style w:type="table" w:styleId="LightList-Accent3">
    <w:name w:val="Light List Accent 3"/>
    <w:basedOn w:val="TableNormal"/>
    <w:uiPriority w:val="61"/>
    <w:rsid w:val="00D42D6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styleId="Style2" w:customStyle="1">
    <w:name w:val="Style2"/>
    <w:basedOn w:val="DefaultParagraphFont"/>
    <w:uiPriority w:val="1"/>
    <w:rsid w:val="00D42D62"/>
    <w:rPr>
      <w:bdr w:val="none" w:color="auto" w:sz="0" w:space="0"/>
    </w:rPr>
  </w:style>
  <w:style w:type="character" w:styleId="Kingswithbox" w:customStyle="1">
    <w:name w:val="King's with box"/>
    <w:basedOn w:val="DefaultParagraphFont"/>
    <w:uiPriority w:val="1"/>
    <w:rsid w:val="00D42D62"/>
    <w:rPr>
      <w:rFonts w:ascii="Kings Caslon Text" w:hAnsi="Kings Caslon Text"/>
      <w:sz w:val="22"/>
      <w:bdr w:val="none" w:color="auto" w:sz="0" w:space="0"/>
    </w:rPr>
  </w:style>
  <w:style w:type="paragraph" w:styleId="ListParagraph">
    <w:name w:val="List Paragraph"/>
    <w:basedOn w:val="Normal"/>
    <w:uiPriority w:val="34"/>
    <w:qFormat/>
    <w:rsid w:val="00991F55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91F5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F46B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B63AF"/>
    <w:rPr>
      <w:color w:val="954F72" w:themeColor="followedHyperlink"/>
      <w:u w:val="single"/>
    </w:rPr>
  </w:style>
  <w:style w:type="paragraph" w:styleId="BlockText">
    <w:name w:val="Block Text"/>
    <w:basedOn w:val="Normal"/>
    <w:semiHidden/>
    <w:rsid w:val="00B36558"/>
    <w:pPr>
      <w:spacing w:after="0" w:line="240" w:lineRule="auto"/>
      <w:ind w:left="284" w:right="413"/>
      <w:jc w:val="both"/>
    </w:pPr>
    <w:rPr>
      <w:rFonts w:ascii="Garamond MT" w:hAnsi="Garamond MT" w:eastAsia="Garamond MT" w:cs="Times New Roman"/>
      <w:szCs w:val="20"/>
      <w:lang w:eastAsia="en-GB"/>
    </w:rPr>
  </w:style>
  <w:style w:type="character" w:styleId="Style3" w:customStyle="1">
    <w:name w:val="Style3"/>
    <w:basedOn w:val="DefaultParagraphFont"/>
    <w:uiPriority w:val="1"/>
    <w:rsid w:val="00492FF0"/>
    <w:rPr>
      <w:rFonts w:ascii="Kings Caslon Text" w:hAnsi="Kings Caslon Text"/>
      <w:sz w:val="20"/>
    </w:rPr>
  </w:style>
  <w:style w:type="paragraph" w:styleId="arial8" w:customStyle="1">
    <w:name w:val="arial_8"/>
    <w:basedOn w:val="Normal"/>
    <w:rsid w:val="00B47DC2"/>
    <w:pPr>
      <w:tabs>
        <w:tab w:val="left" w:pos="360"/>
      </w:tabs>
      <w:spacing w:after="0" w:line="240" w:lineRule="auto"/>
    </w:pPr>
    <w:rPr>
      <w:rFonts w:ascii="Garamond MT" w:hAnsi="Garamond MT" w:eastAsia="Garamond MT" w:cs="Times New Roman"/>
      <w:sz w:val="16"/>
      <w:szCs w:val="20"/>
      <w:lang w:eastAsia="en-GB"/>
    </w:rPr>
  </w:style>
  <w:style w:type="paragraph" w:styleId="arial18" w:customStyle="1">
    <w:name w:val="arial_18"/>
    <w:basedOn w:val="Normal"/>
    <w:rsid w:val="00B47DC2"/>
    <w:pPr>
      <w:tabs>
        <w:tab w:val="left" w:pos="360"/>
      </w:tabs>
      <w:spacing w:after="0" w:line="240" w:lineRule="auto"/>
    </w:pPr>
    <w:rPr>
      <w:rFonts w:ascii="Garamond MT" w:hAnsi="Garamond MT" w:eastAsia="Garamond MT" w:cs="Times New Roman"/>
      <w:sz w:val="36"/>
      <w:szCs w:val="20"/>
      <w:lang w:eastAsia="en-GB"/>
    </w:rPr>
  </w:style>
  <w:style w:type="character" w:styleId="Style4" w:customStyle="1">
    <w:name w:val="Style4"/>
    <w:basedOn w:val="DefaultParagraphFont"/>
    <w:uiPriority w:val="1"/>
    <w:rsid w:val="006A6BC4"/>
    <w:rPr>
      <w:rFonts w:ascii="Kings Caslon Text" w:hAnsi="Kings Caslon Text"/>
      <w:sz w:val="20"/>
    </w:rPr>
  </w:style>
  <w:style w:type="character" w:styleId="Style5" w:customStyle="1">
    <w:name w:val="Style5"/>
    <w:basedOn w:val="DefaultParagraphFont"/>
    <w:uiPriority w:val="1"/>
    <w:rsid w:val="006A6BC4"/>
    <w:rPr>
      <w:rFonts w:ascii="Kings Caslon Text" w:hAnsi="Kings Caslon Text"/>
      <w:sz w:val="20"/>
    </w:rPr>
  </w:style>
  <w:style w:type="paragraph" w:styleId="Revision">
    <w:name w:val="Revision"/>
    <w:hidden/>
    <w:uiPriority w:val="99"/>
    <w:semiHidden/>
    <w:rsid w:val="00982A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hyperlink" Target="mailto:studyabroad@kcl.ac.uk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3.xml" Id="rId21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hyperlink" Target="mailto:studyabroad@kcl.ac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kcl.ac.uk/study/abroad/discover/money/global-research-grant.aspx" TargetMode="External" Id="rId16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kcl.ac.uk/study/abroad/discover/money/global-research-grant.aspx" TargetMode="External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www.kcl.ac.uk/study/abroad/discover/money/global-research-grant.aspx" TargetMode="Externa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image" Target="media/image2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A1FE66A6364E959FD4CBF5FE08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74DBF-0CA9-4F79-9B09-281E689CCFB6}"/>
      </w:docPartPr>
      <w:docPartBody>
        <w:p w:rsidR="00027467" w:rsidP="00495A7D" w:rsidRDefault="00495A7D">
          <w:pPr>
            <w:pStyle w:val="49A1FE66A6364E959FD4CBF5FE08EC283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2F787062555149319F6010AD2988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8AD9-E2A6-4DC8-985A-16E8B816DCD4}"/>
      </w:docPartPr>
      <w:docPartBody>
        <w:p w:rsidR="00027467" w:rsidP="00495A7D" w:rsidRDefault="00495A7D">
          <w:pPr>
            <w:pStyle w:val="2F787062555149319F6010AD298829AF2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940624A25BB54FDA85A9619CF411F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0F81E-A56E-4B45-ACFD-A37525D31FC0}"/>
      </w:docPartPr>
      <w:docPartBody>
        <w:p w:rsidR="005316A3" w:rsidP="00495A7D" w:rsidRDefault="00495A7D">
          <w:pPr>
            <w:pStyle w:val="940624A25BB54FDA85A9619CF411F9B61"/>
          </w:pPr>
          <w:r w:rsidRPr="005070D1">
            <w:rPr>
              <w:rStyle w:val="PlaceholderText"/>
              <w:rFonts w:ascii="Kings Caslon Text" w:hAnsi="Kings Caslon Text"/>
              <w:sz w:val="20"/>
            </w:rPr>
            <w:t>Click or tap here to enter text.</w:t>
          </w:r>
        </w:p>
      </w:docPartBody>
    </w:docPart>
    <w:docPart>
      <w:docPartPr>
        <w:name w:val="872BAB65986845DB83F4BD88CCA2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0E95A-DFAD-4F37-821C-91CE9D9EDC7D}"/>
      </w:docPartPr>
      <w:docPartBody>
        <w:p w:rsidR="005316A3" w:rsidP="00495A7D" w:rsidRDefault="00495A7D">
          <w:pPr>
            <w:pStyle w:val="872BAB65986845DB83F4BD88CCA2E01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C3886CDA14450DBF8B967C8DC26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0242-5503-4A2A-B7F7-DBD9B6DB4CAE}"/>
      </w:docPartPr>
      <w:docPartBody>
        <w:p w:rsidR="005316A3" w:rsidP="00495A7D" w:rsidRDefault="00495A7D">
          <w:pPr>
            <w:pStyle w:val="20C3886CDA14450DBF8B967C8DC26E45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21CCE37C5F048F38737C56177E6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A435-EF72-4341-9B20-E02E318A3DBC}"/>
      </w:docPartPr>
      <w:docPartBody>
        <w:p w:rsidR="005316A3" w:rsidP="00495A7D" w:rsidRDefault="00495A7D">
          <w:pPr>
            <w:pStyle w:val="521CCE37C5F048F38737C56177E6B80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44B16D6ADCE46F8909A22506D66F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2962-0E8D-4C32-A696-7C14623DB0FA}"/>
      </w:docPartPr>
      <w:docPartBody>
        <w:p w:rsidR="005316A3" w:rsidP="00495A7D" w:rsidRDefault="00495A7D">
          <w:pPr>
            <w:pStyle w:val="144B16D6ADCE46F8909A22506D66F79E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A9AC28FCE87F4ABFAA92ED8B5BC2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6AEF-2D61-408D-B5C7-C621C5656DBE}"/>
      </w:docPartPr>
      <w:docPartBody>
        <w:p w:rsidR="005316A3" w:rsidP="00495A7D" w:rsidRDefault="00495A7D">
          <w:pPr>
            <w:pStyle w:val="A9AC28FCE87F4ABFAA92ED8B5BC2508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C264D1AF12B41799CC3E79F6913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408DC-F7BD-46EB-A3E4-33AD5ECA486A}"/>
      </w:docPartPr>
      <w:docPartBody>
        <w:p w:rsidR="005316A3" w:rsidP="00495A7D" w:rsidRDefault="00495A7D">
          <w:pPr>
            <w:pStyle w:val="8C264D1AF12B41799CC3E79F69136C4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F9C939325BD4CE7BF0A8CB1AF21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A389A-7AC0-4175-8DF9-B92F89E4D61B}"/>
      </w:docPartPr>
      <w:docPartBody>
        <w:p w:rsidR="005316A3" w:rsidP="00495A7D" w:rsidRDefault="00495A7D">
          <w:pPr>
            <w:pStyle w:val="6F9C939325BD4CE7BF0A8CB1AF21576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F84AB85C70B940568846E66670CB2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AEF1-5ED4-4E17-BD09-4D29BFE49755}"/>
      </w:docPartPr>
      <w:docPartBody>
        <w:p w:rsidR="005316A3" w:rsidP="00495A7D" w:rsidRDefault="00495A7D">
          <w:pPr>
            <w:pStyle w:val="F84AB85C70B940568846E66670CB2C0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2E84D35729B844CBB89254E01040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509A-8E8F-4497-A740-C854FA766084}"/>
      </w:docPartPr>
      <w:docPartBody>
        <w:p w:rsidR="005316A3" w:rsidP="00495A7D" w:rsidRDefault="00495A7D">
          <w:pPr>
            <w:pStyle w:val="2E84D35729B844CBB89254E010406D8C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84A9DB92E6A749B9A633335653738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E395-588D-42E5-A279-0CCA278A8F61}"/>
      </w:docPartPr>
      <w:docPartBody>
        <w:p w:rsidR="005316A3" w:rsidP="000002D9" w:rsidRDefault="000002D9">
          <w:pPr>
            <w:pStyle w:val="84A9DB92E6A749B9A633335653738BAA"/>
          </w:pPr>
          <w:r w:rsidRPr="004A29F9">
            <w:rPr>
              <w:rStyle w:val="PlaceholderText"/>
            </w:rPr>
            <w:t>Click here to enter text.</w:t>
          </w:r>
        </w:p>
      </w:docPartBody>
    </w:docPart>
    <w:docPart>
      <w:docPartPr>
        <w:name w:val="7AD632C63E2445E2919B4CD383A0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213C-85E3-4DF9-8C73-94EE71AB2125}"/>
      </w:docPartPr>
      <w:docPartBody>
        <w:p w:rsidR="005316A3" w:rsidP="00495A7D" w:rsidRDefault="00495A7D">
          <w:pPr>
            <w:pStyle w:val="7AD632C63E2445E2919B4CD383A0F89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DCF5-C62D-4FE0-A675-D73E33947D1B}"/>
      </w:docPartPr>
      <w:docPartBody>
        <w:p w:rsidR="005316A3" w:rsidRDefault="000002D9">
          <w:r w:rsidRPr="004A29F9">
            <w:rPr>
              <w:rStyle w:val="PlaceholderText"/>
            </w:rPr>
            <w:t>Choose an item.</w:t>
          </w:r>
        </w:p>
      </w:docPartBody>
    </w:docPart>
    <w:docPart>
      <w:docPartPr>
        <w:name w:val="E24986F651164632B361FDB4CF1B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CABA-EF15-426A-BE87-DDD4A627307A}"/>
      </w:docPartPr>
      <w:docPartBody>
        <w:p w:rsidR="005316A3" w:rsidP="00495A7D" w:rsidRDefault="00495A7D">
          <w:pPr>
            <w:pStyle w:val="E24986F651164632B361FDB4CF1B5B1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1B88313163940D48D8921A32C31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5198-83D9-4A10-95F4-BF28FDFBF5E7}"/>
      </w:docPartPr>
      <w:docPartBody>
        <w:p w:rsidR="005316A3" w:rsidP="00495A7D" w:rsidRDefault="00495A7D">
          <w:pPr>
            <w:pStyle w:val="41B88313163940D48D8921A32C3117B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3EBD1C3616B44A29A1324105598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A9B-6CA3-4602-9954-D03BFF5D8585}"/>
      </w:docPartPr>
      <w:docPartBody>
        <w:p w:rsidR="005316A3" w:rsidP="00495A7D" w:rsidRDefault="00495A7D">
          <w:pPr>
            <w:pStyle w:val="F3EBD1C3616B44A29A1324105598A42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9ED9DB0BB1AB43C9BAA6B75C8D9B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5F383-E823-497D-A3BD-91D0100FFAD3}"/>
      </w:docPartPr>
      <w:docPartBody>
        <w:p w:rsidR="005316A3" w:rsidP="00495A7D" w:rsidRDefault="00495A7D">
          <w:pPr>
            <w:pStyle w:val="9ED9DB0BB1AB43C9BAA6B75C8D9B756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808199EA13441FBA86C2892217C4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8B186-B0E7-4F5E-AC02-85DF27528567}"/>
      </w:docPartPr>
      <w:docPartBody>
        <w:p w:rsidR="005316A3" w:rsidP="00495A7D" w:rsidRDefault="00495A7D">
          <w:pPr>
            <w:pStyle w:val="5808199EA13441FBA86C2892217C4C0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D7CC44D6DEE4179A58877F9185E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8F19-44C5-4986-A727-F660D270C66C}"/>
      </w:docPartPr>
      <w:docPartBody>
        <w:p w:rsidR="005316A3" w:rsidP="00495A7D" w:rsidRDefault="00495A7D">
          <w:pPr>
            <w:pStyle w:val="1D7CC44D6DEE4179A58877F9185E012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5BD5D97B2EB645E6A18BEB0D70FB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65874-60A6-4606-90A0-3057B43BC4BA}"/>
      </w:docPartPr>
      <w:docPartBody>
        <w:p w:rsidR="005316A3" w:rsidP="00495A7D" w:rsidRDefault="00495A7D">
          <w:pPr>
            <w:pStyle w:val="5BD5D97B2EB645E6A18BEB0D70FBFE3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43F194042F0465DAB9EAA1A6721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CA35-6A13-48AD-AB62-03985A664FE5}"/>
      </w:docPartPr>
      <w:docPartBody>
        <w:p w:rsidR="005316A3" w:rsidP="00495A7D" w:rsidRDefault="00495A7D">
          <w:pPr>
            <w:pStyle w:val="343F194042F0465DAB9EAA1A6721DE6B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53CA3A2E72749B0AE528304E469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89E9-032F-4D04-A91A-8223F1D08AFF}"/>
      </w:docPartPr>
      <w:docPartBody>
        <w:p w:rsidR="005316A3" w:rsidP="00495A7D" w:rsidRDefault="00495A7D">
          <w:pPr>
            <w:pStyle w:val="353CA3A2E72749B0AE528304E4699939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2E6CBC780C2D452B86A363168206C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BCFA-E894-43B1-BFDD-40E16406C735}"/>
      </w:docPartPr>
      <w:docPartBody>
        <w:p w:rsidR="005316A3" w:rsidP="00495A7D" w:rsidRDefault="00495A7D">
          <w:pPr>
            <w:pStyle w:val="2E6CBC780C2D452B86A363168206C18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4B29326514B40D4B5D1872FB59D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95EC6-C446-4C3C-AC2D-321B4CB19805}"/>
      </w:docPartPr>
      <w:docPartBody>
        <w:p w:rsidR="005316A3" w:rsidP="00495A7D" w:rsidRDefault="00495A7D">
          <w:pPr>
            <w:pStyle w:val="D4B29326514B40D4B5D1872FB59DA3DE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9CCB64334D643E887BAEF58F16D5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A0D8-B056-4327-B771-DB71343DFE47}"/>
      </w:docPartPr>
      <w:docPartBody>
        <w:p w:rsidR="005316A3" w:rsidP="00495A7D" w:rsidRDefault="00495A7D">
          <w:pPr>
            <w:pStyle w:val="59CCB64334D643E887BAEF58F16D5543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0021B9041D2B402091B9A9809DB59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0CA7-4F61-471D-9904-F7A3FA64137B}"/>
      </w:docPartPr>
      <w:docPartBody>
        <w:p w:rsidR="005316A3" w:rsidP="00495A7D" w:rsidRDefault="00495A7D">
          <w:pPr>
            <w:pStyle w:val="0021B9041D2B402091B9A9809DB59240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F270507B51B42BE8196065F694E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8BE5-9E36-48CD-8856-744240ABED56}"/>
      </w:docPartPr>
      <w:docPartBody>
        <w:p w:rsidR="005316A3" w:rsidP="00495A7D" w:rsidRDefault="00495A7D">
          <w:pPr>
            <w:pStyle w:val="1F270507B51B42BE8196065F694E8CC7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3E880FD9C651446CBA57B395E3988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52A1-A908-4922-8D51-D5805BBEEA38}"/>
      </w:docPartPr>
      <w:docPartBody>
        <w:p w:rsidR="005316A3" w:rsidP="00495A7D" w:rsidRDefault="00495A7D">
          <w:pPr>
            <w:pStyle w:val="3E880FD9C651446CBA57B395E3988322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0443FF2F4DC4490F923FA6E44C7A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E47E-2F0D-4475-8F41-08F3A41A8007}"/>
      </w:docPartPr>
      <w:docPartBody>
        <w:p w:rsidR="005316A3" w:rsidP="00495A7D" w:rsidRDefault="00495A7D">
          <w:pPr>
            <w:pStyle w:val="0443FF2F4DC4490F923FA6E44C7A0B9C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1FBA38E8B2E47D697BD3C438BDF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E1D9-2B6D-46E5-8492-007207B15B7B}"/>
      </w:docPartPr>
      <w:docPartBody>
        <w:p w:rsidR="005316A3" w:rsidP="00495A7D" w:rsidRDefault="00495A7D">
          <w:pPr>
            <w:pStyle w:val="D1FBA38E8B2E47D697BD3C438BDFAE16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200F8F5995745799024E8BA903D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A4FF-22A2-405B-B2D7-D003EF2604B9}"/>
      </w:docPartPr>
      <w:docPartBody>
        <w:p w:rsidR="005F4E55" w:rsidP="00495A7D" w:rsidRDefault="00495A7D">
          <w:pPr>
            <w:pStyle w:val="E200F8F5995745799024E8BA903D3831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79D8A3D80A4BC78025D252F0B21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0ACE-3C23-4B92-A229-E22E6507E03C}"/>
      </w:docPartPr>
      <w:docPartBody>
        <w:p w:rsidR="00AA3467" w:rsidP="00495A7D" w:rsidRDefault="00495A7D">
          <w:pPr>
            <w:pStyle w:val="FE79D8A3D80A4BC78025D252F0B2196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59E986926C614F6E863F78E7C0767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FF9C-C118-47EF-B3BE-0E3406B2A268}"/>
      </w:docPartPr>
      <w:docPartBody>
        <w:p w:rsidR="00AA3467" w:rsidP="00495A7D" w:rsidRDefault="00495A7D">
          <w:pPr>
            <w:pStyle w:val="59E986926C614F6E863F78E7C076786A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65E3090B99F4590B00C17E02605E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8AAFB-6E6B-4DD4-A002-DEF5A034C227}"/>
      </w:docPartPr>
      <w:docPartBody>
        <w:p w:rsidR="009F4384" w:rsidP="00495A7D" w:rsidRDefault="00495A7D">
          <w:pPr>
            <w:pStyle w:val="465E3090B99F4590B00C17E02605E1D8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4DE4B3D80EC548389637A1A2CBF8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81983-BC0B-46B4-BE2A-225F8AC013F2}"/>
      </w:docPartPr>
      <w:docPartBody>
        <w:p w:rsidR="0046462E" w:rsidP="00495A7D" w:rsidRDefault="00495A7D">
          <w:pPr>
            <w:pStyle w:val="4DE4B3D80EC548389637A1A2CBF8C3CF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9D2D058FA1E24DABAAD10599809F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6FB8-6C23-4D0C-927E-70906CCB0E60}"/>
      </w:docPartPr>
      <w:docPartBody>
        <w:p w:rsidR="0046462E" w:rsidP="00495A7D" w:rsidRDefault="00495A7D">
          <w:pPr>
            <w:pStyle w:val="9D2D058FA1E24DABAAD10599809FD3111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C21F06447705461785C5FEB4BBF4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D64CA-5D5A-4956-BB7B-64B3D45718EC}"/>
      </w:docPartPr>
      <w:docPartBody>
        <w:p w:rsidR="0046462E" w:rsidP="00495A7D" w:rsidRDefault="00495A7D">
          <w:pPr>
            <w:pStyle w:val="C21F06447705461785C5FEB4BBF4AD9A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C96FE563AC54C3F8E655E77F502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4E1A-5E16-47ED-AEA5-DFA69E5A03EC}"/>
      </w:docPartPr>
      <w:docPartBody>
        <w:p w:rsidR="0046462E" w:rsidP="00495A7D" w:rsidRDefault="00495A7D">
          <w:pPr>
            <w:pStyle w:val="EC96FE563AC54C3F8E655E77F502E9E6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41C798C73AD74D00ACC7FF2C6C94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175AA-4F33-4308-A29B-93741858E29C}"/>
      </w:docPartPr>
      <w:docPartBody>
        <w:p w:rsidR="0046462E" w:rsidP="00495A7D" w:rsidRDefault="00495A7D">
          <w:pPr>
            <w:pStyle w:val="41C798C73AD74D00ACC7FF2C6C94FBD9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Choose an item.</w:t>
          </w:r>
        </w:p>
      </w:docPartBody>
    </w:docPart>
    <w:docPart>
      <w:docPartPr>
        <w:name w:val="E86A0D3D8209404A8B100F93CAD2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E23D-C4A2-42EB-8325-8E876A780CF4}"/>
      </w:docPartPr>
      <w:docPartBody>
        <w:p w:rsidR="0046462E" w:rsidP="00495A7D" w:rsidRDefault="00495A7D">
          <w:pPr>
            <w:pStyle w:val="E86A0D3D8209404A8B100F93CAD2165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70E6A814B3429FBD43E0BF5632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7BFD-3328-4170-AEE3-C97DF72DF6E4}"/>
      </w:docPartPr>
      <w:docPartBody>
        <w:p w:rsidR="0046462E" w:rsidP="00495A7D" w:rsidRDefault="00495A7D">
          <w:pPr>
            <w:pStyle w:val="C570E6A814B3429FBD43E0BF5632AF27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5C5808CD10423CA0AD88FD6910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61AA0-395D-407D-B1B5-C6C1887853D9}"/>
      </w:docPartPr>
      <w:docPartBody>
        <w:p w:rsidR="0046462E" w:rsidP="00495A7D" w:rsidRDefault="00495A7D">
          <w:pPr>
            <w:pStyle w:val="AF5C5808CD10423CA0AD88FD6910FCD0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0BEF92E09AB4AD58D12CFA7E788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87A7-10D6-49A6-8F60-2156F40707AE}"/>
      </w:docPartPr>
      <w:docPartBody>
        <w:p w:rsidR="0046462E" w:rsidP="00495A7D" w:rsidRDefault="00495A7D">
          <w:pPr>
            <w:pStyle w:val="C0BEF92E09AB4AD58D12CFA7E788523D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6C1A22A956CA49308496D29346585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2FBE-AF25-41BA-B906-B36AF59AA8AD}"/>
      </w:docPartPr>
      <w:docPartBody>
        <w:p w:rsidR="0046462E" w:rsidP="00495A7D" w:rsidRDefault="00495A7D">
          <w:pPr>
            <w:pStyle w:val="6C1A22A956CA49308496D29346585BBF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FDDCC63F0714A7AAEAA208612AC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08D1B-F335-4169-9337-BFC08656EDEA}"/>
      </w:docPartPr>
      <w:docPartBody>
        <w:p w:rsidR="0046462E" w:rsidP="00495A7D" w:rsidRDefault="00495A7D">
          <w:pPr>
            <w:pStyle w:val="FFDDCC63F0714A7AAEAA208612AC22F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10A8D2B1CAA044F99152B6C74D058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EBE58-8490-4B6C-AAF6-133F9A73FC9B}"/>
      </w:docPartPr>
      <w:docPartBody>
        <w:p w:rsidR="0046462E" w:rsidP="00495A7D" w:rsidRDefault="00495A7D">
          <w:pPr>
            <w:pStyle w:val="10A8D2B1CAA044F99152B6C74D058733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EB271234F80E40069D5CED7F6A30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0445-15A7-427F-8533-9F45BD2698FD}"/>
      </w:docPartPr>
      <w:docPartBody>
        <w:p w:rsidR="0046462E" w:rsidP="00495A7D" w:rsidRDefault="00495A7D">
          <w:pPr>
            <w:pStyle w:val="EB271234F80E40069D5CED7F6A308B28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DB1AA60E149F4EADBA383BD88AC96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D6CF-5F3B-4E81-BA41-27541ED69DD3}"/>
      </w:docPartPr>
      <w:docPartBody>
        <w:p w:rsidR="0046462E" w:rsidP="00495A7D" w:rsidRDefault="00495A7D">
          <w:pPr>
            <w:pStyle w:val="DB1AA60E149F4EADBA383BD88AC96DC4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  <w:docPart>
      <w:docPartPr>
        <w:name w:val="F42E65359D5F4F2D8B79560AF808A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5966-21FC-4F0D-AFA4-11694756F7E5}"/>
      </w:docPartPr>
      <w:docPartBody>
        <w:p w:rsidR="0046462E" w:rsidP="00495A7D" w:rsidRDefault="00495A7D">
          <w:pPr>
            <w:pStyle w:val="F42E65359D5F4F2D8B79560AF808A732"/>
          </w:pPr>
          <w:r w:rsidRPr="007B1163">
            <w:rPr>
              <w:rStyle w:val="PlaceholderText"/>
              <w:rFonts w:ascii="Kings Caslon Text" w:hAnsi="Kings Caslon 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gs Caslon Text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Garamond MT">
    <w:altName w:val="Garamond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2ED"/>
    <w:rsid w:val="000002D9"/>
    <w:rsid w:val="00027467"/>
    <w:rsid w:val="00235A79"/>
    <w:rsid w:val="003B343D"/>
    <w:rsid w:val="00445263"/>
    <w:rsid w:val="0046462E"/>
    <w:rsid w:val="00495A7D"/>
    <w:rsid w:val="004A542C"/>
    <w:rsid w:val="005316A3"/>
    <w:rsid w:val="005F4E55"/>
    <w:rsid w:val="006852ED"/>
    <w:rsid w:val="009B7C23"/>
    <w:rsid w:val="009F4384"/>
    <w:rsid w:val="00A314FD"/>
    <w:rsid w:val="00A729E0"/>
    <w:rsid w:val="00AA3467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A7D"/>
    <w:rPr>
      <w:color w:val="808080"/>
    </w:rPr>
  </w:style>
  <w:style w:type="paragraph" w:customStyle="1" w:styleId="84A9DB92E6A749B9A633335653738BAA">
    <w:name w:val="84A9DB92E6A749B9A633335653738BAA"/>
    <w:rsid w:val="000002D9"/>
    <w:rPr>
      <w:lang w:eastAsia="en-GB"/>
    </w:rPr>
  </w:style>
  <w:style w:type="paragraph" w:customStyle="1" w:styleId="C21F06447705461785C5FEB4BBF4AD9A">
    <w:name w:val="C21F06447705461785C5FEB4BBF4AD9A"/>
    <w:rsid w:val="00495A7D"/>
    <w:rPr>
      <w:rFonts w:eastAsia="PMingLiU"/>
      <w:lang w:eastAsia="en-US"/>
    </w:rPr>
  </w:style>
  <w:style w:type="paragraph" w:customStyle="1" w:styleId="F84AB85C70B940568846E66670CB2C0B1">
    <w:name w:val="F84AB85C70B940568846E66670CB2C0B1"/>
    <w:rsid w:val="00495A7D"/>
    <w:rPr>
      <w:rFonts w:eastAsia="PMingLiU"/>
      <w:lang w:eastAsia="en-US"/>
    </w:rPr>
  </w:style>
  <w:style w:type="paragraph" w:customStyle="1" w:styleId="7AD632C63E2445E2919B4CD383A0F8991">
    <w:name w:val="7AD632C63E2445E2919B4CD383A0F8991"/>
    <w:rsid w:val="00495A7D"/>
    <w:rPr>
      <w:rFonts w:eastAsia="PMingLiU"/>
      <w:lang w:eastAsia="en-US"/>
    </w:rPr>
  </w:style>
  <w:style w:type="paragraph" w:customStyle="1" w:styleId="2E84D35729B844CBB89254E010406D8C1">
    <w:name w:val="2E84D35729B844CBB89254E010406D8C1"/>
    <w:rsid w:val="00495A7D"/>
    <w:rPr>
      <w:rFonts w:eastAsia="PMingLiU"/>
      <w:lang w:eastAsia="en-US"/>
    </w:rPr>
  </w:style>
  <w:style w:type="paragraph" w:customStyle="1" w:styleId="49A1FE66A6364E959FD4CBF5FE08EC283">
    <w:name w:val="49A1FE66A6364E959FD4CBF5FE08EC283"/>
    <w:rsid w:val="00495A7D"/>
    <w:rPr>
      <w:rFonts w:eastAsia="PMingLiU"/>
      <w:lang w:eastAsia="en-US"/>
    </w:rPr>
  </w:style>
  <w:style w:type="paragraph" w:customStyle="1" w:styleId="4DE4B3D80EC548389637A1A2CBF8C3CF1">
    <w:name w:val="4DE4B3D80EC548389637A1A2CBF8C3CF1"/>
    <w:rsid w:val="00495A7D"/>
    <w:rPr>
      <w:rFonts w:eastAsia="PMingLiU"/>
      <w:lang w:eastAsia="en-US"/>
    </w:rPr>
  </w:style>
  <w:style w:type="paragraph" w:customStyle="1" w:styleId="9D2D058FA1E24DABAAD10599809FD3111">
    <w:name w:val="9D2D058FA1E24DABAAD10599809FD3111"/>
    <w:rsid w:val="00495A7D"/>
    <w:rPr>
      <w:rFonts w:eastAsia="PMingLiU"/>
      <w:lang w:eastAsia="en-US"/>
    </w:rPr>
  </w:style>
  <w:style w:type="paragraph" w:customStyle="1" w:styleId="FE79D8A3D80A4BC78025D252F0B2196F1">
    <w:name w:val="FE79D8A3D80A4BC78025D252F0B2196F1"/>
    <w:rsid w:val="00495A7D"/>
    <w:rPr>
      <w:rFonts w:eastAsia="PMingLiU"/>
      <w:lang w:eastAsia="en-US"/>
    </w:rPr>
  </w:style>
  <w:style w:type="paragraph" w:customStyle="1" w:styleId="59E986926C614F6E863F78E7C076786A1">
    <w:name w:val="59E986926C614F6E863F78E7C076786A1"/>
    <w:rsid w:val="00495A7D"/>
    <w:rPr>
      <w:rFonts w:eastAsia="PMingLiU"/>
      <w:lang w:eastAsia="en-US"/>
    </w:rPr>
  </w:style>
  <w:style w:type="paragraph" w:customStyle="1" w:styleId="465E3090B99F4590B00C17E02605E1D81">
    <w:name w:val="465E3090B99F4590B00C17E02605E1D81"/>
    <w:rsid w:val="00495A7D"/>
    <w:rPr>
      <w:rFonts w:eastAsia="PMingLiU"/>
      <w:lang w:eastAsia="en-US"/>
    </w:rPr>
  </w:style>
  <w:style w:type="paragraph" w:customStyle="1" w:styleId="2F787062555149319F6010AD298829AF2">
    <w:name w:val="2F787062555149319F6010AD298829AF2"/>
    <w:rsid w:val="00495A7D"/>
    <w:rPr>
      <w:rFonts w:eastAsia="PMingLiU"/>
      <w:lang w:eastAsia="en-US"/>
    </w:rPr>
  </w:style>
  <w:style w:type="paragraph" w:customStyle="1" w:styleId="EC96FE563AC54C3F8E655E77F502E9E6">
    <w:name w:val="EC96FE563AC54C3F8E655E77F502E9E6"/>
    <w:rsid w:val="00495A7D"/>
    <w:rPr>
      <w:rFonts w:eastAsia="PMingLiU"/>
      <w:lang w:eastAsia="en-US"/>
    </w:rPr>
  </w:style>
  <w:style w:type="paragraph" w:customStyle="1" w:styleId="E24986F651164632B361FDB4CF1B5B121">
    <w:name w:val="E24986F651164632B361FDB4CF1B5B121"/>
    <w:rsid w:val="00495A7D"/>
    <w:rPr>
      <w:rFonts w:eastAsia="PMingLiU"/>
      <w:lang w:eastAsia="en-US"/>
    </w:rPr>
  </w:style>
  <w:style w:type="paragraph" w:customStyle="1" w:styleId="41B88313163940D48D8921A32C3117B91">
    <w:name w:val="41B88313163940D48D8921A32C3117B91"/>
    <w:rsid w:val="00495A7D"/>
    <w:rPr>
      <w:rFonts w:eastAsia="PMingLiU"/>
      <w:lang w:eastAsia="en-US"/>
    </w:rPr>
  </w:style>
  <w:style w:type="paragraph" w:customStyle="1" w:styleId="F3EBD1C3616B44A29A1324105598A4221">
    <w:name w:val="F3EBD1C3616B44A29A1324105598A4221"/>
    <w:rsid w:val="00495A7D"/>
    <w:rPr>
      <w:rFonts w:eastAsia="PMingLiU"/>
      <w:lang w:eastAsia="en-US"/>
    </w:rPr>
  </w:style>
  <w:style w:type="paragraph" w:customStyle="1" w:styleId="41C798C73AD74D00ACC7FF2C6C94FBD9">
    <w:name w:val="41C798C73AD74D00ACC7FF2C6C94FBD9"/>
    <w:rsid w:val="00495A7D"/>
    <w:rPr>
      <w:rFonts w:eastAsia="PMingLiU"/>
      <w:lang w:eastAsia="en-US"/>
    </w:rPr>
  </w:style>
  <w:style w:type="paragraph" w:customStyle="1" w:styleId="9ED9DB0BB1AB43C9BAA6B75C8D9B756B1">
    <w:name w:val="9ED9DB0BB1AB43C9BAA6B75C8D9B756B1"/>
    <w:rsid w:val="00495A7D"/>
    <w:rPr>
      <w:rFonts w:eastAsia="PMingLiU"/>
      <w:lang w:eastAsia="en-US"/>
    </w:rPr>
  </w:style>
  <w:style w:type="paragraph" w:customStyle="1" w:styleId="5808199EA13441FBA86C2892217C4C0B1">
    <w:name w:val="5808199EA13441FBA86C2892217C4C0B1"/>
    <w:rsid w:val="00495A7D"/>
    <w:rPr>
      <w:rFonts w:eastAsia="PMingLiU"/>
      <w:lang w:eastAsia="en-US"/>
    </w:rPr>
  </w:style>
  <w:style w:type="paragraph" w:customStyle="1" w:styleId="1D7CC44D6DEE4179A58877F9185E012F1">
    <w:name w:val="1D7CC44D6DEE4179A58877F9185E012F1"/>
    <w:rsid w:val="00495A7D"/>
    <w:rPr>
      <w:rFonts w:eastAsia="PMingLiU"/>
      <w:lang w:eastAsia="en-US"/>
    </w:rPr>
  </w:style>
  <w:style w:type="paragraph" w:customStyle="1" w:styleId="5BD5D97B2EB645E6A18BEB0D70FBFE321">
    <w:name w:val="5BD5D97B2EB645E6A18BEB0D70FBFE321"/>
    <w:rsid w:val="00495A7D"/>
    <w:rPr>
      <w:rFonts w:eastAsia="PMingLiU"/>
      <w:lang w:eastAsia="en-US"/>
    </w:rPr>
  </w:style>
  <w:style w:type="paragraph" w:customStyle="1" w:styleId="343F194042F0465DAB9EAA1A6721DE6B1">
    <w:name w:val="343F194042F0465DAB9EAA1A6721DE6B1"/>
    <w:rsid w:val="00495A7D"/>
    <w:rPr>
      <w:rFonts w:eastAsia="PMingLiU"/>
      <w:lang w:eastAsia="en-US"/>
    </w:rPr>
  </w:style>
  <w:style w:type="paragraph" w:customStyle="1" w:styleId="353CA3A2E72749B0AE528304E46999391">
    <w:name w:val="353CA3A2E72749B0AE528304E46999391"/>
    <w:rsid w:val="00495A7D"/>
    <w:rPr>
      <w:rFonts w:eastAsia="PMingLiU"/>
      <w:lang w:eastAsia="en-US"/>
    </w:rPr>
  </w:style>
  <w:style w:type="paragraph" w:customStyle="1" w:styleId="2E6CBC780C2D452B86A363168206C18F1">
    <w:name w:val="2E6CBC780C2D452B86A363168206C18F1"/>
    <w:rsid w:val="00495A7D"/>
    <w:rPr>
      <w:rFonts w:eastAsia="PMingLiU"/>
      <w:lang w:eastAsia="en-US"/>
    </w:rPr>
  </w:style>
  <w:style w:type="paragraph" w:customStyle="1" w:styleId="D4B29326514B40D4B5D1872FB59DA3DE1">
    <w:name w:val="D4B29326514B40D4B5D1872FB59DA3DE1"/>
    <w:rsid w:val="00495A7D"/>
    <w:rPr>
      <w:rFonts w:eastAsia="PMingLiU"/>
      <w:lang w:eastAsia="en-US"/>
    </w:rPr>
  </w:style>
  <w:style w:type="paragraph" w:customStyle="1" w:styleId="59CCB64334D643E887BAEF58F16D55431">
    <w:name w:val="59CCB64334D643E887BAEF58F16D55431"/>
    <w:rsid w:val="00495A7D"/>
    <w:rPr>
      <w:rFonts w:eastAsia="PMingLiU"/>
      <w:lang w:eastAsia="en-US"/>
    </w:rPr>
  </w:style>
  <w:style w:type="paragraph" w:customStyle="1" w:styleId="0021B9041D2B402091B9A9809DB592401">
    <w:name w:val="0021B9041D2B402091B9A9809DB592401"/>
    <w:rsid w:val="00495A7D"/>
    <w:rPr>
      <w:rFonts w:eastAsia="PMingLiU"/>
      <w:lang w:eastAsia="en-US"/>
    </w:rPr>
  </w:style>
  <w:style w:type="paragraph" w:customStyle="1" w:styleId="1F270507B51B42BE8196065F694E8CC71">
    <w:name w:val="1F270507B51B42BE8196065F694E8CC71"/>
    <w:rsid w:val="00495A7D"/>
    <w:rPr>
      <w:rFonts w:eastAsia="PMingLiU"/>
      <w:lang w:eastAsia="en-US"/>
    </w:rPr>
  </w:style>
  <w:style w:type="paragraph" w:customStyle="1" w:styleId="3E880FD9C651446CBA57B395E39883221">
    <w:name w:val="3E880FD9C651446CBA57B395E39883221"/>
    <w:rsid w:val="00495A7D"/>
    <w:rPr>
      <w:rFonts w:eastAsia="PMingLiU"/>
      <w:lang w:eastAsia="en-US"/>
    </w:rPr>
  </w:style>
  <w:style w:type="paragraph" w:customStyle="1" w:styleId="940624A25BB54FDA85A9619CF411F9B61">
    <w:name w:val="940624A25BB54FDA85A9619CF411F9B61"/>
    <w:rsid w:val="00495A7D"/>
    <w:rPr>
      <w:rFonts w:eastAsia="PMingLiU"/>
      <w:lang w:eastAsia="en-US"/>
    </w:rPr>
  </w:style>
  <w:style w:type="paragraph" w:customStyle="1" w:styleId="144B16D6ADCE46F8909A22506D66F79E1">
    <w:name w:val="144B16D6ADCE46F8909A22506D66F79E1"/>
    <w:rsid w:val="00495A7D"/>
    <w:rPr>
      <w:rFonts w:eastAsia="PMingLiU"/>
      <w:lang w:eastAsia="en-US"/>
    </w:rPr>
  </w:style>
  <w:style w:type="paragraph" w:customStyle="1" w:styleId="872BAB65986845DB83F4BD88CCA2E01A1">
    <w:name w:val="872BAB65986845DB83F4BD88CCA2E01A1"/>
    <w:rsid w:val="00495A7D"/>
    <w:rPr>
      <w:rFonts w:eastAsia="PMingLiU"/>
      <w:lang w:eastAsia="en-US"/>
    </w:rPr>
  </w:style>
  <w:style w:type="paragraph" w:customStyle="1" w:styleId="0443FF2F4DC4490F923FA6E44C7A0B9C1">
    <w:name w:val="0443FF2F4DC4490F923FA6E44C7A0B9C1"/>
    <w:rsid w:val="00495A7D"/>
    <w:rPr>
      <w:rFonts w:eastAsia="PMingLiU"/>
      <w:lang w:eastAsia="en-US"/>
    </w:rPr>
  </w:style>
  <w:style w:type="paragraph" w:customStyle="1" w:styleId="D1FBA38E8B2E47D697BD3C438BDFAE161">
    <w:name w:val="D1FBA38E8B2E47D697BD3C438BDFAE161"/>
    <w:rsid w:val="00495A7D"/>
    <w:rPr>
      <w:rFonts w:eastAsia="PMingLiU"/>
      <w:lang w:eastAsia="en-US"/>
    </w:rPr>
  </w:style>
  <w:style w:type="paragraph" w:customStyle="1" w:styleId="521CCE37C5F048F38737C56177E6B80A1">
    <w:name w:val="521CCE37C5F048F38737C56177E6B80A1"/>
    <w:rsid w:val="00495A7D"/>
    <w:rPr>
      <w:rFonts w:eastAsia="PMingLiU"/>
      <w:lang w:eastAsia="en-US"/>
    </w:rPr>
  </w:style>
  <w:style w:type="paragraph" w:customStyle="1" w:styleId="20C3886CDA14450DBF8B967C8DC26E451">
    <w:name w:val="20C3886CDA14450DBF8B967C8DC26E451"/>
    <w:rsid w:val="00495A7D"/>
    <w:rPr>
      <w:rFonts w:eastAsia="PMingLiU"/>
      <w:lang w:eastAsia="en-US"/>
    </w:rPr>
  </w:style>
  <w:style w:type="paragraph" w:customStyle="1" w:styleId="A9AC28FCE87F4ABFAA92ED8B5BC2508F1">
    <w:name w:val="A9AC28FCE87F4ABFAA92ED8B5BC2508F1"/>
    <w:rsid w:val="00495A7D"/>
    <w:rPr>
      <w:rFonts w:eastAsia="PMingLiU"/>
      <w:lang w:eastAsia="en-US"/>
    </w:rPr>
  </w:style>
  <w:style w:type="paragraph" w:customStyle="1" w:styleId="8C264D1AF12B41799CC3E79F69136C421">
    <w:name w:val="8C264D1AF12B41799CC3E79F69136C421"/>
    <w:rsid w:val="00495A7D"/>
    <w:rPr>
      <w:rFonts w:eastAsia="PMingLiU"/>
      <w:lang w:eastAsia="en-US"/>
    </w:rPr>
  </w:style>
  <w:style w:type="paragraph" w:customStyle="1" w:styleId="6F9C939325BD4CE7BF0A8CB1AF21576A1">
    <w:name w:val="6F9C939325BD4CE7BF0A8CB1AF21576A1"/>
    <w:rsid w:val="00495A7D"/>
    <w:rPr>
      <w:rFonts w:eastAsia="PMingLiU"/>
      <w:lang w:eastAsia="en-US"/>
    </w:rPr>
  </w:style>
  <w:style w:type="paragraph" w:customStyle="1" w:styleId="E200F8F5995745799024E8BA903D38311">
    <w:name w:val="E200F8F5995745799024E8BA903D38311"/>
    <w:rsid w:val="00495A7D"/>
    <w:rPr>
      <w:rFonts w:eastAsia="PMingLiU"/>
      <w:lang w:eastAsia="en-US"/>
    </w:rPr>
  </w:style>
  <w:style w:type="paragraph" w:customStyle="1" w:styleId="E86A0D3D8209404A8B100F93CAD21658">
    <w:name w:val="E86A0D3D8209404A8B100F93CAD21658"/>
    <w:rsid w:val="00495A7D"/>
    <w:rPr>
      <w:lang w:eastAsia="en-GB"/>
    </w:rPr>
  </w:style>
  <w:style w:type="paragraph" w:customStyle="1" w:styleId="C570E6A814B3429FBD43E0BF5632AF27">
    <w:name w:val="C570E6A814B3429FBD43E0BF5632AF27"/>
    <w:rsid w:val="00495A7D"/>
    <w:rPr>
      <w:lang w:eastAsia="en-GB"/>
    </w:rPr>
  </w:style>
  <w:style w:type="paragraph" w:customStyle="1" w:styleId="AF5C5808CD10423CA0AD88FD6910FCD0">
    <w:name w:val="AF5C5808CD10423CA0AD88FD6910FCD0"/>
    <w:rsid w:val="00495A7D"/>
    <w:rPr>
      <w:lang w:eastAsia="en-GB"/>
    </w:rPr>
  </w:style>
  <w:style w:type="paragraph" w:customStyle="1" w:styleId="C0BEF92E09AB4AD58D12CFA7E788523D">
    <w:name w:val="C0BEF92E09AB4AD58D12CFA7E788523D"/>
    <w:rsid w:val="00495A7D"/>
    <w:rPr>
      <w:lang w:eastAsia="en-GB"/>
    </w:rPr>
  </w:style>
  <w:style w:type="paragraph" w:customStyle="1" w:styleId="6C1A22A956CA49308496D29346585BBF">
    <w:name w:val="6C1A22A956CA49308496D29346585BBF"/>
    <w:rsid w:val="00495A7D"/>
    <w:rPr>
      <w:lang w:eastAsia="en-GB"/>
    </w:rPr>
  </w:style>
  <w:style w:type="paragraph" w:customStyle="1" w:styleId="FFDDCC63F0714A7AAEAA208612AC22F8">
    <w:name w:val="FFDDCC63F0714A7AAEAA208612AC22F8"/>
    <w:rsid w:val="00495A7D"/>
    <w:rPr>
      <w:lang w:eastAsia="en-GB"/>
    </w:rPr>
  </w:style>
  <w:style w:type="paragraph" w:customStyle="1" w:styleId="10A8D2B1CAA044F99152B6C74D058733">
    <w:name w:val="10A8D2B1CAA044F99152B6C74D058733"/>
    <w:rsid w:val="00495A7D"/>
    <w:rPr>
      <w:lang w:eastAsia="en-GB"/>
    </w:rPr>
  </w:style>
  <w:style w:type="paragraph" w:customStyle="1" w:styleId="EB271234F80E40069D5CED7F6A308B28">
    <w:name w:val="EB271234F80E40069D5CED7F6A308B28"/>
    <w:rsid w:val="00495A7D"/>
    <w:rPr>
      <w:lang w:eastAsia="en-GB"/>
    </w:rPr>
  </w:style>
  <w:style w:type="paragraph" w:customStyle="1" w:styleId="DB1AA60E149F4EADBA383BD88AC96DC4">
    <w:name w:val="DB1AA60E149F4EADBA383BD88AC96DC4"/>
    <w:rsid w:val="00495A7D"/>
    <w:rPr>
      <w:lang w:eastAsia="en-GB"/>
    </w:rPr>
  </w:style>
  <w:style w:type="paragraph" w:customStyle="1" w:styleId="F42E65359D5F4F2D8B79560AF808A732">
    <w:name w:val="F42E65359D5F4F2D8B79560AF808A732"/>
    <w:rsid w:val="00495A7D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630700E66294DB30151D12AEFA472" ma:contentTypeVersion="21" ma:contentTypeDescription="Create a new document." ma:contentTypeScope="" ma:versionID="443eb088afec46e7d1c9deb37c2c4cea">
  <xsd:schema xmlns:xsd="http://www.w3.org/2001/XMLSchema" xmlns:xs="http://www.w3.org/2001/XMLSchema" xmlns:p="http://schemas.microsoft.com/office/2006/metadata/properties" xmlns:ns1="http://schemas.microsoft.com/sharepoint/v3" xmlns:ns2="af09cc55-6929-440a-8350-779fd27131cd" xmlns:ns3="a4151a75-d0c9-4527-8901-a92d26b6631a" xmlns:ns4="4aaf35b1-80a8-48e7-9d03-c612add1997b" targetNamespace="http://schemas.microsoft.com/office/2006/metadata/properties" ma:root="true" ma:fieldsID="7db22f1e12519556d2e3f21347344981" ns1:_="" ns2:_="" ns3:_="" ns4:_="">
    <xsd:import namespace="http://schemas.microsoft.com/sharepoint/v3"/>
    <xsd:import namespace="af09cc55-6929-440a-8350-779fd27131cd"/>
    <xsd:import namespace="a4151a75-d0c9-4527-8901-a92d26b6631a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Sharedwi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cc55-6929-440a-8350-779fd2713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" ma:index="28" nillable="true" ma:displayName="Shared with" ma:format="Dropdown" ma:internalName="Sharedwith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1a75-d0c9-4527-8901-a92d26b66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dce9f27-e4c4-4a6f-a7f5-ae6e733f5da5}" ma:internalName="TaxCatchAll" ma:showField="CatchAllData" ma:web="a4151a75-d0c9-4527-8901-a92d26b66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af09cc55-6929-440a-8350-779fd27131c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 xmlns="af09cc55-6929-440a-8350-779fd27131c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110E4-5A12-4E32-B11A-2C4813D0C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09cc55-6929-440a-8350-779fd27131cd"/>
    <ds:schemaRef ds:uri="a4151a75-d0c9-4527-8901-a92d26b6631a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C0B56-9CF4-439F-967A-32DCB0CC64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8C59E0-98FE-40EA-961F-8A1B817C3297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af09cc55-6929-440a-8350-779fd27131c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FC717CE-A982-4694-9C1A-F3A7584538C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King's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Trumble, Oliver</dc:creator>
  <keywords/>
  <dc:description/>
  <lastModifiedBy>Hannah Sanderson</lastModifiedBy>
  <revision>4</revision>
  <lastPrinted>2017-07-26T14:59:00.0000000Z</lastPrinted>
  <dcterms:created xsi:type="dcterms:W3CDTF">2025-01-17T14:30:00.0000000Z</dcterms:created>
  <dcterms:modified xsi:type="dcterms:W3CDTF">2025-01-31T14:23:36.8596271Z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0x01010015E630700E66294DB30151D12AEFA472</vt:lpwstr>
  </property>
</Properties>
</file>